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Erasmus+ learning agreement</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Purpose of the learning agreement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This learning agreement defines the conditions and expected outcomes of a learning mobility organised within the framework of the Erasmus+ programme. Parties in this agreement shall abide by the programme’s rules and quality standards.</w:t>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Information about the learning mobility</w:t>
      </w:r>
    </w:p>
    <w:tbl>
      <w:tblPr>
        <w:tblStyle w:val="Table1"/>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489"/>
        <w:tblGridChange w:id="0">
          <w:tblGrid>
            <w:gridCol w:w="2300"/>
            <w:gridCol w:w="6489"/>
          </w:tblGrid>
        </w:tblGridChange>
      </w:tblGrid>
      <w:tr>
        <w:trPr>
          <w:cantSplit w:val="0"/>
          <w:tblHeader w:val="0"/>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Field</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Vocational education and training</w:t>
            </w:r>
          </w:p>
        </w:tc>
      </w:tr>
      <w:tr>
        <w:trPr>
          <w:cantSplit w:val="0"/>
          <w:tblHeader w:val="0"/>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Activity type:</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Staff mobility, Courses and training</w:t>
            </w:r>
          </w:p>
        </w:tc>
      </w:tr>
      <w:tr>
        <w:trPr>
          <w:cantSplit w:val="0"/>
          <w:tblHeader w:val="0"/>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Mode:</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Physical</w:t>
            </w:r>
          </w:p>
        </w:tc>
      </w:tr>
      <w:tr>
        <w:trPr>
          <w:cantSplit w:val="0"/>
          <w:tblHeader w:val="0"/>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Start date:</w:t>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End date:</w:t>
            </w:r>
          </w:p>
        </w:tc>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Parties to the learning agreement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The learning agreement is concluded between the participant in the learning mobility, the sending organisation and the hosting organisation.</w:t>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576" w:right="0" w:hanging="576"/>
        <w:jc w:val="both"/>
        <w:rPr>
          <w:rFonts w:ascii="Verdana" w:cs="Verdana" w:eastAsia="Verdana" w:hAnsi="Verdana"/>
          <w:b w:val="1"/>
          <w:i w:val="0"/>
          <w:smallCaps w:val="0"/>
          <w:strike w:val="0"/>
          <w:color w:val="000000"/>
          <w:sz w:val="20"/>
          <w:szCs w:val="20"/>
          <w:u w:val="none"/>
          <w:shd w:fill="fff2cc" w:val="clear"/>
          <w:vertAlign w:val="baseline"/>
        </w:rPr>
      </w:pPr>
      <w:r w:rsidDel="00000000" w:rsidR="00000000" w:rsidRPr="00000000">
        <w:rPr>
          <w:rFonts w:ascii="Verdana" w:cs="Verdana" w:eastAsia="Verdana" w:hAnsi="Verdana"/>
          <w:b w:val="1"/>
          <w:i w:val="0"/>
          <w:smallCaps w:val="0"/>
          <w:strike w:val="0"/>
          <w:color w:val="000000"/>
          <w:sz w:val="20"/>
          <w:szCs w:val="20"/>
          <w:u w:val="none"/>
          <w:shd w:fill="fff2cc" w:val="clear"/>
          <w:vertAlign w:val="baseline"/>
          <w:rtl w:val="0"/>
        </w:rPr>
        <w:t xml:space="preserve">Participant in the learning mobility</w:t>
      </w:r>
    </w:p>
    <w:tbl>
      <w:tblPr>
        <w:tblStyle w:val="Table2"/>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489"/>
        <w:tblGridChange w:id="0">
          <w:tblGrid>
            <w:gridCol w:w="2300"/>
            <w:gridCol w:w="6489"/>
          </w:tblGrid>
        </w:tblGridChange>
      </w:tblGrid>
      <w:tr>
        <w:trPr>
          <w:cantSplit w:val="0"/>
          <w:tblHeader w:val="0"/>
        </w:trPr>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Address:</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Email:</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Phone number(s):</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576" w:right="0" w:hanging="576"/>
        <w:jc w:val="both"/>
        <w:rPr>
          <w:rFonts w:ascii="Verdana" w:cs="Verdana" w:eastAsia="Verdana" w:hAnsi="Verdana"/>
          <w:b w:val="1"/>
          <w:i w:val="0"/>
          <w:smallCaps w:val="0"/>
          <w:strike w:val="0"/>
          <w:color w:val="000000"/>
          <w:sz w:val="20"/>
          <w:szCs w:val="20"/>
          <w:u w:val="none"/>
          <w:shd w:fill="fff2cc" w:val="clear"/>
          <w:vertAlign w:val="baseline"/>
        </w:rPr>
      </w:pPr>
      <w:r w:rsidDel="00000000" w:rsidR="00000000" w:rsidRPr="00000000">
        <w:rPr>
          <w:rFonts w:ascii="Verdana" w:cs="Verdana" w:eastAsia="Verdana" w:hAnsi="Verdana"/>
          <w:b w:val="1"/>
          <w:i w:val="0"/>
          <w:smallCaps w:val="0"/>
          <w:strike w:val="0"/>
          <w:color w:val="000000"/>
          <w:sz w:val="20"/>
          <w:szCs w:val="20"/>
          <w:u w:val="none"/>
          <w:shd w:fill="fff2cc" w:val="clear"/>
          <w:vertAlign w:val="baseline"/>
          <w:rtl w:val="0"/>
        </w:rPr>
        <w:t xml:space="preserve">Sending organisation</w:t>
      </w:r>
    </w:p>
    <w:tbl>
      <w:tblPr>
        <w:tblStyle w:val="Table3"/>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489"/>
        <w:tblGridChange w:id="0">
          <w:tblGrid>
            <w:gridCol w:w="2300"/>
            <w:gridCol w:w="6489"/>
          </w:tblGrid>
        </w:tblGridChange>
      </w:tblGrid>
      <w:tr>
        <w:trPr>
          <w:cantSplit w:val="0"/>
          <w:tblHeader w:val="0"/>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Organisation name:</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Address:</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576" w:right="0" w:hanging="576"/>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Hosting organisation</w:t>
      </w:r>
    </w:p>
    <w:tbl>
      <w:tblPr>
        <w:tblStyle w:val="Table4"/>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489"/>
        <w:tblGridChange w:id="0">
          <w:tblGrid>
            <w:gridCol w:w="2300"/>
            <w:gridCol w:w="6489"/>
          </w:tblGrid>
        </w:tblGridChange>
      </w:tblGrid>
      <w:tr>
        <w:trPr>
          <w:cantSplit w:val="0"/>
          <w:tblHeader w:val="0"/>
        </w:trP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Organisation name:</w:t>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Address:</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432" w:right="0" w:hanging="432"/>
        <w:jc w:val="left"/>
        <w:rPr>
          <w:rFonts w:ascii="Verdana" w:cs="Verdana" w:eastAsia="Verdana" w:hAnsi="Verdana"/>
          <w:b w:val="1"/>
          <w:i w:val="0"/>
          <w:smallCaps w:val="0"/>
          <w:strike w:val="0"/>
          <w:color w:val="000000"/>
          <w:sz w:val="24"/>
          <w:szCs w:val="24"/>
          <w:u w:val="none"/>
          <w:shd w:fill="fff2cc" w:val="clear"/>
          <w:vertAlign w:val="baseline"/>
        </w:rPr>
      </w:pPr>
      <w:r w:rsidDel="00000000" w:rsidR="00000000" w:rsidRPr="00000000">
        <w:rPr>
          <w:rFonts w:ascii="Verdana" w:cs="Verdana" w:eastAsia="Verdana" w:hAnsi="Verdana"/>
          <w:b w:val="1"/>
          <w:i w:val="0"/>
          <w:smallCaps w:val="0"/>
          <w:strike w:val="0"/>
          <w:color w:val="000000"/>
          <w:sz w:val="24"/>
          <w:szCs w:val="24"/>
          <w:u w:val="none"/>
          <w:shd w:fill="fff2cc" w:val="clear"/>
          <w:vertAlign w:val="baseline"/>
          <w:rtl w:val="0"/>
        </w:rPr>
        <w:t xml:space="preserve">Learning context</w:t>
      </w:r>
    </w:p>
    <w:tbl>
      <w:tblPr>
        <w:tblStyle w:val="Table5"/>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4"/>
        <w:tblGridChange w:id="0">
          <w:tblGrid>
            <w:gridCol w:w="2835"/>
            <w:gridCol w:w="5954"/>
          </w:tblGrid>
        </w:tblGridChange>
      </w:tblGrid>
      <w:tr>
        <w:trPr>
          <w:cantSplit w:val="0"/>
          <w:tblHeader w:val="0"/>
        </w:trPr>
        <w:tc>
          <w:tcPr>
            <w:gridSpan w:val="2"/>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At the sending organisation, the participant is currently working in the following capacity:</w:t>
            </w:r>
          </w:p>
        </w:tc>
      </w:tr>
      <w:tr>
        <w:trPr>
          <w:cantSplit w:val="0"/>
          <w:tblHeader w:val="0"/>
        </w:trP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Main tasks:</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Learning outcomes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The parties have agreed that the following learning outcomes should be achieved during the learning mobility:</w:t>
      </w:r>
    </w:p>
    <w:tbl>
      <w:tblPr>
        <w:tblStyle w:val="Table6"/>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Outcome 1</w:t>
            </w:r>
          </w:p>
        </w:tc>
      </w:tr>
      <w:tr>
        <w:trPr>
          <w:cantSplit w:val="0"/>
          <w:tblHeader w:val="0"/>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Relevant subject, skill or competence:</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tcBorders>
              <w:bottom w:color="000000" w:space="0" w:sz="4" w:val="single"/>
            </w:tcBorders>
          </w:tcPr>
          <w:p w:rsidR="00000000" w:rsidDel="00000000" w:rsidP="00000000" w:rsidRDefault="00000000" w:rsidRPr="00000000" w14:paraId="00000033">
            <w:pPr>
              <w:widowControl w:val="0"/>
              <w:spacing w:before="133" w:lineRule="auto"/>
              <w:ind w:left="0" w:firstLine="0"/>
              <w:rPr>
                <w:rFonts w:ascii="Calibri" w:cs="Calibri" w:eastAsia="Calibri" w:hAnsi="Calibri"/>
                <w:color w:val="222222"/>
                <w:sz w:val="22"/>
                <w:szCs w:val="22"/>
                <w:highlight w:val="white"/>
              </w:rPr>
            </w:pPr>
            <w:r w:rsidDel="00000000" w:rsidR="00000000" w:rsidRPr="00000000">
              <w:rPr>
                <w:rtl w:val="0"/>
              </w:rPr>
            </w:r>
          </w:p>
        </w:tc>
      </w:tr>
    </w:tbl>
    <w:p w:rsidR="00000000" w:rsidDel="00000000" w:rsidP="00000000" w:rsidRDefault="00000000" w:rsidRPr="00000000" w14:paraId="00000034">
      <w:pPr>
        <w:spacing w:after="240" w:before="240" w:lineRule="auto"/>
        <w:rPr/>
      </w:pPr>
      <w:r w:rsidDel="00000000" w:rsidR="00000000" w:rsidRPr="00000000">
        <w:rPr>
          <w:rtl w:val="0"/>
        </w:rPr>
      </w:r>
    </w:p>
    <w:tbl>
      <w:tblPr>
        <w:tblStyle w:val="Table7"/>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35">
            <w:pPr>
              <w:jc w:val="left"/>
              <w:rPr>
                <w:b w:val="1"/>
              </w:rPr>
            </w:pPr>
            <w:r w:rsidDel="00000000" w:rsidR="00000000" w:rsidRPr="00000000">
              <w:rPr>
                <w:b w:val="1"/>
                <w:rtl w:val="0"/>
              </w:rPr>
              <w:t xml:space="preserve">Outcome 2</w:t>
            </w:r>
          </w:p>
        </w:tc>
      </w:tr>
      <w:tr>
        <w:trPr>
          <w:cantSplit w:val="0"/>
          <w:tblHeader w:val="0"/>
        </w:trPr>
        <w:tc>
          <w:tcPr>
            <w:vAlign w:val="center"/>
          </w:tcPr>
          <w:p w:rsidR="00000000" w:rsidDel="00000000" w:rsidP="00000000" w:rsidRDefault="00000000" w:rsidRPr="00000000" w14:paraId="00000037">
            <w:pPr>
              <w:jc w:val="left"/>
              <w:rPr/>
            </w:pPr>
            <w:r w:rsidDel="00000000" w:rsidR="00000000" w:rsidRPr="00000000">
              <w:rPr>
                <w:rtl w:val="0"/>
              </w:rPr>
              <w:t xml:space="preserve">Relevant subject, skill or competence:</w:t>
            </w:r>
          </w:p>
        </w:tc>
        <w:tc>
          <w:tcPr>
            <w:vAlign w:val="center"/>
          </w:tcPr>
          <w:p w:rsidR="00000000" w:rsidDel="00000000" w:rsidP="00000000" w:rsidRDefault="00000000" w:rsidRPr="00000000" w14:paraId="00000038">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jc w:val="left"/>
              <w:rPr/>
            </w:pPr>
            <w:r w:rsidDel="00000000" w:rsidR="00000000" w:rsidRPr="00000000">
              <w:rPr>
                <w:rtl w:val="0"/>
              </w:rPr>
              <w:t xml:space="preserve">Description:</w:t>
            </w:r>
          </w:p>
        </w:tc>
        <w:tc>
          <w:tcPr>
            <w:tcBorders>
              <w:bottom w:color="000000" w:space="0" w:sz="4" w:val="single"/>
            </w:tcBorders>
          </w:tcPr>
          <w:p w:rsidR="00000000" w:rsidDel="00000000" w:rsidP="00000000" w:rsidRDefault="00000000" w:rsidRPr="00000000" w14:paraId="0000003A">
            <w:pPr>
              <w:widowControl w:val="0"/>
              <w:spacing w:before="133" w:lineRule="auto"/>
              <w:ind w:left="0" w:firstLine="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B">
      <w:pPr>
        <w:spacing w:after="120" w:lineRule="auto"/>
        <w:rPr/>
      </w:pPr>
      <w:r w:rsidDel="00000000" w:rsidR="00000000" w:rsidRPr="00000000">
        <w:rPr>
          <w:rtl w:val="0"/>
        </w:rPr>
      </w:r>
    </w:p>
    <w:p w:rsidR="00000000" w:rsidDel="00000000" w:rsidP="00000000" w:rsidRDefault="00000000" w:rsidRPr="00000000" w14:paraId="0000003C">
      <w:pPr>
        <w:spacing w:after="120" w:lineRule="auto"/>
        <w:rPr/>
      </w:pPr>
      <w:r w:rsidDel="00000000" w:rsidR="00000000" w:rsidRPr="00000000">
        <w:rPr>
          <w:rtl w:val="0"/>
        </w:rPr>
      </w:r>
    </w:p>
    <w:tbl>
      <w:tblPr>
        <w:tblStyle w:val="Table8"/>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Outcome 3</w:t>
            </w:r>
          </w:p>
        </w:tc>
      </w:tr>
      <w:tr>
        <w:trPr>
          <w:cantSplit w:val="0"/>
          <w:tblHeader w:val="0"/>
        </w:trPr>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Relevant subject, skill or competence:</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Learning programme and tasks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To achieve the agreed learning outcomes, the participant will complete the following activities and tasks during their mobility activity.</w:t>
      </w:r>
    </w:p>
    <w:tbl>
      <w:tblPr>
        <w:tblStyle w:val="Table9"/>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1: </w:t>
            </w:r>
          </w:p>
        </w:tc>
      </w:tr>
      <w:tr>
        <w:trPr>
          <w:cantSplit w:val="0"/>
          <w:tblHeader w:val="0"/>
        </w:trP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s>
              <w:spacing w:after="240" w:before="0" w:line="276" w:lineRule="auto"/>
              <w:ind w:left="0" w:right="0" w:firstLine="0"/>
              <w:jc w:val="both"/>
              <w:rPr>
                <w:rFonts w:ascii="Arial" w:cs="Arial" w:eastAsia="Arial" w:hAnsi="Arial"/>
                <w:b w:val="0"/>
                <w:i w:val="1"/>
                <w:smallCaps w:val="0"/>
                <w:strike w:val="0"/>
                <w:color w:val="241f1e"/>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10"/>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2:</w:t>
            </w:r>
          </w:p>
        </w:tc>
      </w:tr>
      <w:tr>
        <w:trPr>
          <w:cantSplit w:val="0"/>
          <w:tblHeader w:val="0"/>
        </w:trP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50">
            <w:pPr>
              <w:widowControl w:val="0"/>
              <w:spacing w:before="133" w:lineRule="auto"/>
              <w:rPr>
                <w:color w:val="241f1e"/>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tbl>
      <w:tblPr>
        <w:tblStyle w:val="Table11"/>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3: </w:t>
            </w:r>
          </w:p>
        </w:tc>
      </w:tr>
      <w:tr>
        <w:trPr>
          <w:cantSplit w:val="0"/>
          <w:tblHeader w:val="0"/>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s>
              <w:spacing w:after="240" w:before="0" w:line="276"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tbl>
      <w:tblPr>
        <w:tblStyle w:val="Table12"/>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4: </w:t>
            </w:r>
          </w:p>
        </w:tc>
      </w:tr>
      <w:tr>
        <w:trPr>
          <w:cantSplit w:val="0"/>
          <w:tblHeader w:val="0"/>
        </w:trP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tcBorders>
              <w:bottom w:color="000000" w:space="0" w:sz="4" w:val="single"/>
            </w:tcBorders>
          </w:tcPr>
          <w:p w:rsidR="00000000" w:rsidDel="00000000" w:rsidP="00000000" w:rsidRDefault="00000000" w:rsidRPr="00000000" w14:paraId="0000005A">
            <w:pPr>
              <w:widowControl w:val="0"/>
              <w:spacing w:after="200" w:before="200" w:line="268" w:lineRule="auto"/>
              <w:rPr>
                <w:rFonts w:ascii="Calibri" w:cs="Calibri" w:eastAsia="Calibri" w:hAnsi="Calibri"/>
                <w:color w:val="222222"/>
                <w:sz w:val="22"/>
                <w:szCs w:val="22"/>
                <w:highlight w:val="white"/>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tbl>
      <w:tblPr>
        <w:tblStyle w:val="Table13"/>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5: </w:t>
            </w:r>
          </w:p>
        </w:tc>
      </w:tr>
      <w:tr>
        <w:trPr>
          <w:cantSplit w:val="0"/>
          <w:tblHeader w:val="0"/>
        </w:trP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5F">
            <w:pPr>
              <w:widowControl w:val="0"/>
              <w:spacing w:after="200" w:before="200" w:line="268" w:lineRule="auto"/>
              <w:ind w:left="0" w:firstLine="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14"/>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521"/>
        <w:tblGridChange w:id="0">
          <w:tblGrid>
            <w:gridCol w:w="2268"/>
            <w:gridCol w:w="6521"/>
          </w:tblGrid>
        </w:tblGridChange>
      </w:tblGrid>
      <w:tr>
        <w:trPr>
          <w:cantSplit w:val="0"/>
          <w:tblHeader w:val="0"/>
        </w:trPr>
        <w:tc>
          <w:tcPr>
            <w:gridSpan w:val="2"/>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Activity / task 6: </w:t>
            </w:r>
          </w:p>
        </w:tc>
      </w:tr>
      <w:tr>
        <w:trPr>
          <w:cantSplit w:val="0"/>
          <w:tblHeader w:val="0"/>
        </w:trPr>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Description:</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Monitoring, mentoring and support during the activity</w:t>
      </w:r>
    </w:p>
    <w:p w:rsidR="00000000" w:rsidDel="00000000" w:rsidP="00000000" w:rsidRDefault="00000000" w:rsidRPr="00000000" w14:paraId="0000006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576" w:right="0" w:hanging="576"/>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Responsible persons at the hosting organisation</w:t>
      </w:r>
    </w:p>
    <w:p w:rsidR="00000000" w:rsidDel="00000000" w:rsidP="00000000" w:rsidRDefault="00000000" w:rsidRPr="00000000" w14:paraId="00000068">
      <w:pPr>
        <w:spacing w:after="240" w:before="240" w:lineRule="auto"/>
        <w:rPr/>
      </w:pPr>
      <w:r w:rsidDel="00000000" w:rsidR="00000000" w:rsidRPr="00000000">
        <w:rPr>
          <w:rtl w:val="0"/>
        </w:rPr>
        <w:t xml:space="preserve">The following person(s) at the hosting organisation are tasked with introducing the participant to their activities and tasks at the hosting organisation, providing practical support, monitoring their learning progress, supporting them to achieve the expected learning outcomes, and helping them to integrate into the daily routines and the social context at the hosting organisation.</w:t>
      </w:r>
    </w:p>
    <w:tbl>
      <w:tblPr>
        <w:tblStyle w:val="Table15"/>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4"/>
        <w:tblGridChange w:id="0">
          <w:tblGrid>
            <w:gridCol w:w="2835"/>
            <w:gridCol w:w="5954"/>
          </w:tblGrid>
        </w:tblGridChange>
      </w:tblGrid>
      <w:tr>
        <w:trPr>
          <w:cantSplit w:val="0"/>
          <w:tblHeader w:val="0"/>
        </w:trP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highlight w:val="yellow"/>
                <w:u w:val="none"/>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highlight w:val="yellow"/>
                <w:u w:val="none"/>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Email:</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highlight w:val="yellow"/>
                <w:u w:val="none"/>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Phone number(s):</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highlight w:val="yellow"/>
                <w:u w:val="none"/>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Responsibilities:</w:t>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76" w:right="0" w:hanging="576"/>
        <w:jc w:val="both"/>
        <w:rPr>
          <w:rFonts w:ascii="Verdana" w:cs="Verdana" w:eastAsia="Verdana" w:hAnsi="Verdana"/>
          <w:b w:val="1"/>
          <w:i w:val="0"/>
          <w:smallCaps w:val="0"/>
          <w:strike w:val="0"/>
          <w:color w:val="000000"/>
          <w:sz w:val="20"/>
          <w:szCs w:val="20"/>
          <w:u w:val="none"/>
          <w:shd w:fill="fff2cc" w:val="clear"/>
          <w:vertAlign w:val="baseline"/>
        </w:rPr>
      </w:pPr>
      <w:r w:rsidDel="00000000" w:rsidR="00000000" w:rsidRPr="00000000">
        <w:rPr>
          <w:rFonts w:ascii="Verdana" w:cs="Verdana" w:eastAsia="Verdana" w:hAnsi="Verdana"/>
          <w:b w:val="1"/>
          <w:i w:val="0"/>
          <w:smallCaps w:val="0"/>
          <w:strike w:val="0"/>
          <w:color w:val="000000"/>
          <w:sz w:val="20"/>
          <w:szCs w:val="20"/>
          <w:u w:val="none"/>
          <w:shd w:fill="fff2cc" w:val="clear"/>
          <w:vertAlign w:val="baseline"/>
          <w:rtl w:val="0"/>
        </w:rPr>
        <w:t xml:space="preserve">Responsible persons at the sending organisation</w:t>
      </w:r>
    </w:p>
    <w:p w:rsidR="00000000" w:rsidDel="00000000" w:rsidP="00000000" w:rsidRDefault="00000000" w:rsidRPr="00000000" w14:paraId="00000074">
      <w:pPr>
        <w:spacing w:after="120" w:before="120" w:lineRule="auto"/>
        <w:rPr/>
      </w:pPr>
      <w:r w:rsidDel="00000000" w:rsidR="00000000" w:rsidRPr="00000000">
        <w:rPr>
          <w:rtl w:val="0"/>
        </w:rPr>
        <w:t xml:space="preserve">The following person(s) at the sending organisation are tasked with following the participants’ progress and providing content or practical support from the side of the sending organisation.</w:t>
      </w:r>
    </w:p>
    <w:tbl>
      <w:tblPr>
        <w:tblStyle w:val="Table16"/>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4"/>
        <w:tblGridChange w:id="0">
          <w:tblGrid>
            <w:gridCol w:w="2835"/>
            <w:gridCol w:w="5954"/>
          </w:tblGrid>
        </w:tblGridChange>
      </w:tblGrid>
      <w:tr>
        <w:trPr>
          <w:cantSplit w:val="0"/>
          <w:tblHeader w:val="0"/>
        </w:trP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Email:</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Phone number(s):</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Responsibilities:</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576" w:right="0" w:hanging="576"/>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Accompanying persons </w:t>
      </w:r>
    </w:p>
    <w:p w:rsidR="00000000" w:rsidDel="00000000" w:rsidP="00000000" w:rsidRDefault="00000000" w:rsidRPr="00000000" w14:paraId="00000080">
      <w:pPr>
        <w:spacing w:after="240" w:before="240" w:lineRule="auto"/>
        <w:rPr/>
      </w:pPr>
      <w:r w:rsidDel="00000000" w:rsidR="00000000" w:rsidRPr="00000000">
        <w:rPr>
          <w:rtl w:val="0"/>
        </w:rPr>
        <w:t xml:space="preserve">The following person(s) will accompany the participant during their mobility period:</w:t>
      </w:r>
    </w:p>
    <w:p w:rsidR="00000000" w:rsidDel="00000000" w:rsidP="00000000" w:rsidRDefault="00000000" w:rsidRPr="00000000" w14:paraId="00000081">
      <w:pPr>
        <w:spacing w:after="240" w:before="240" w:lineRule="auto"/>
        <w:rPr/>
      </w:pPr>
      <w:r w:rsidDel="00000000" w:rsidR="00000000" w:rsidRPr="00000000">
        <w:rPr>
          <w:rtl w:val="0"/>
        </w:rPr>
        <w:t xml:space="preserve">Not Applicable</w:t>
      </w:r>
    </w:p>
    <w:p w:rsidR="00000000" w:rsidDel="00000000" w:rsidP="00000000" w:rsidRDefault="00000000" w:rsidRPr="00000000" w14:paraId="0000008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576" w:right="0" w:hanging="576"/>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Mentoring and monitoring arrangements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As a minimum, the monitoring and mentoring arrangements will include the following activities:</w:t>
      </w:r>
      <w:r w:rsidDel="00000000" w:rsidR="00000000" w:rsidRPr="00000000">
        <w:rPr>
          <w:rtl w:val="0"/>
        </w:rPr>
      </w:r>
    </w:p>
    <w:p w:rsidR="00000000" w:rsidDel="00000000" w:rsidP="00000000" w:rsidRDefault="00000000" w:rsidRPr="00000000" w14:paraId="0000008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Evaluation of learning outcomes</w:t>
      </w:r>
    </w:p>
    <w:p w:rsidR="00000000" w:rsidDel="00000000" w:rsidP="00000000" w:rsidRDefault="00000000" w:rsidRPr="00000000" w14:paraId="00000085">
      <w:pPr>
        <w:spacing w:after="240" w:before="240" w:lineRule="auto"/>
        <w:rPr/>
      </w:pPr>
      <w:r w:rsidDel="00000000" w:rsidR="00000000" w:rsidRPr="00000000">
        <w:rPr>
          <w:rtl w:val="0"/>
        </w:rPr>
        <w:t xml:space="preserve">After the mobility activity, the participant’s learning outcomes will be assessed in the following way:</w:t>
      </w:r>
    </w:p>
    <w:tbl>
      <w:tblPr>
        <w:tblStyle w:val="Table17"/>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Evaluation format:</w:t>
            </w:r>
          </w:p>
        </w:tc>
      </w:tr>
      <w:tr>
        <w:trPr>
          <w:cantSplit w:val="0"/>
          <w:tblHeader w:val="0"/>
        </w:trPr>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88">
      <w:pPr>
        <w:jc w:val="left"/>
        <w:rPr>
          <w:b w:val="1"/>
        </w:rPr>
      </w:pPr>
      <w:r w:rsidDel="00000000" w:rsidR="00000000" w:rsidRPr="00000000">
        <w:rPr>
          <w:rtl w:val="0"/>
        </w:rPr>
      </w:r>
    </w:p>
    <w:tbl>
      <w:tblPr>
        <w:tblStyle w:val="Table18"/>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Evaluation criteria:</w:t>
            </w:r>
          </w:p>
        </w:tc>
      </w:tr>
      <w:tr>
        <w:trPr>
          <w:cantSplit w:val="0"/>
          <w:tblHeader w:val="0"/>
        </w:trPr>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08B">
      <w:pPr>
        <w:jc w:val="left"/>
        <w:rPr>
          <w:b w:val="1"/>
        </w:rPr>
      </w:pPr>
      <w:r w:rsidDel="00000000" w:rsidR="00000000" w:rsidRPr="00000000">
        <w:rPr>
          <w:rtl w:val="0"/>
        </w:rPr>
      </w:r>
    </w:p>
    <w:tbl>
      <w:tblPr>
        <w:tblStyle w:val="Table19"/>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Evaluation procedures:</w:t>
            </w:r>
          </w:p>
        </w:tc>
      </w:tr>
      <w:tr>
        <w:trPr>
          <w:cantSplit w:val="0"/>
          <w:tblHeader w:val="0"/>
        </w:trPr>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Recognition of learning outcomes</w:t>
      </w:r>
    </w:p>
    <w:p w:rsidR="00000000" w:rsidDel="00000000" w:rsidP="00000000" w:rsidRDefault="00000000" w:rsidRPr="00000000" w14:paraId="0000008F">
      <w:pPr>
        <w:spacing w:after="240" w:before="240" w:lineRule="auto"/>
        <w:rPr/>
      </w:pPr>
      <w:r w:rsidDel="00000000" w:rsidR="00000000" w:rsidRPr="00000000">
        <w:rPr>
          <w:rtl w:val="0"/>
        </w:rPr>
        <w:t xml:space="preserve">The learning outcomes attained by the participant will be recognised in the following way:</w:t>
      </w:r>
    </w:p>
    <w:tbl>
      <w:tblPr>
        <w:tblStyle w:val="Table20"/>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Recognition conditions:</w:t>
            </w:r>
          </w:p>
        </w:tc>
      </w:tr>
      <w:tr>
        <w:trPr>
          <w:cantSplit w:val="0"/>
          <w:tblHeader w:val="0"/>
        </w:trPr>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2">
      <w:pPr>
        <w:jc w:val="left"/>
        <w:rPr>
          <w:b w:val="1"/>
        </w:rPr>
      </w:pPr>
      <w:r w:rsidDel="00000000" w:rsidR="00000000" w:rsidRPr="00000000">
        <w:rPr>
          <w:rtl w:val="0"/>
        </w:rPr>
      </w:r>
    </w:p>
    <w:tbl>
      <w:tblPr>
        <w:tblStyle w:val="Table21"/>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Recognition procedures:</w:t>
            </w:r>
          </w:p>
        </w:tc>
      </w:tr>
      <w:tr>
        <w:trPr>
          <w:cantSplit w:val="0"/>
          <w:tblHeader w:val="0"/>
        </w:trPr>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5">
      <w:pPr>
        <w:jc w:val="left"/>
        <w:rPr>
          <w:b w:val="1"/>
        </w:rPr>
      </w:pPr>
      <w:r w:rsidDel="00000000" w:rsidR="00000000" w:rsidRPr="00000000">
        <w:rPr>
          <w:rtl w:val="0"/>
        </w:rPr>
      </w:r>
    </w:p>
    <w:tbl>
      <w:tblPr>
        <w:tblStyle w:val="Table22"/>
        <w:tblW w:w="878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rPr>
          <w:cantSplit w:val="0"/>
          <w:tblHeader w:val="0"/>
        </w:trPr>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Recognition documentation:</w:t>
            </w:r>
          </w:p>
        </w:tc>
      </w:tr>
      <w:tr>
        <w:trPr>
          <w:cantSplit w:val="0"/>
          <w:tblHeader w:val="0"/>
        </w:trPr>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Reintegration at the sending organisation</w:t>
      </w:r>
    </w:p>
    <w:p w:rsidR="00000000" w:rsidDel="00000000" w:rsidP="00000000" w:rsidRDefault="00000000" w:rsidRPr="00000000" w14:paraId="00000099">
      <w:pPr>
        <w:rPr/>
      </w:pPr>
      <w:r w:rsidDel="00000000" w:rsidR="00000000" w:rsidRPr="00000000">
        <w:rPr>
          <w:i w:val="1"/>
          <w:rtl w:val="0"/>
        </w:rPr>
        <w:t xml:space="preserve">Not applicable</w:t>
      </w: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Additional provisions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32" w:right="0" w:hanging="432"/>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Signatures</w:t>
      </w:r>
    </w:p>
    <w:p w:rsidR="00000000" w:rsidDel="00000000" w:rsidP="00000000" w:rsidRDefault="00000000" w:rsidRPr="00000000" w14:paraId="0000009E">
      <w:pPr>
        <w:rPr/>
      </w:pPr>
      <w:r w:rsidDel="00000000" w:rsidR="00000000" w:rsidRPr="00000000">
        <w:rPr>
          <w:rtl w:val="0"/>
        </w:rPr>
        <w:t xml:space="preserve">The signatories confirm that they understood and approve the content of this agreement.</w:t>
      </w:r>
    </w:p>
    <w:p w:rsidR="00000000" w:rsidDel="00000000" w:rsidP="00000000" w:rsidRDefault="00000000" w:rsidRPr="00000000" w14:paraId="0000009F">
      <w:pPr>
        <w:rPr>
          <w:rFonts w:ascii="Arial" w:cs="Arial" w:eastAsia="Arial" w:hAnsi="Arial"/>
        </w:rPr>
      </w:pPr>
      <w:r w:rsidDel="00000000" w:rsidR="00000000" w:rsidRPr="00000000">
        <w:rPr>
          <w:rtl w:val="0"/>
        </w:rPr>
      </w:r>
    </w:p>
    <w:tbl>
      <w:tblPr>
        <w:tblStyle w:val="Table23"/>
        <w:tblW w:w="873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4"/>
        <w:gridCol w:w="6883"/>
        <w:tblGridChange w:id="0">
          <w:tblGrid>
            <w:gridCol w:w="1854"/>
            <w:gridCol w:w="6883"/>
          </w:tblGrid>
        </w:tblGridChange>
      </w:tblGrid>
      <w:tr>
        <w:trPr>
          <w:cantSplit w:val="0"/>
          <w:trHeight w:val="227" w:hRule="atLeast"/>
          <w:tblHeader w:val="0"/>
        </w:trPr>
        <w:tc>
          <w:tcPr>
            <w:gridSpan w:val="2"/>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fff2cc" w:val="clear"/>
                <w:vertAlign w:val="baseline"/>
              </w:rPr>
            </w:pPr>
            <w:r w:rsidDel="00000000" w:rsidR="00000000" w:rsidRPr="00000000">
              <w:rPr>
                <w:rFonts w:ascii="Verdana" w:cs="Verdana" w:eastAsia="Verdana" w:hAnsi="Verdana"/>
                <w:b w:val="1"/>
                <w:i w:val="0"/>
                <w:smallCaps w:val="0"/>
                <w:strike w:val="0"/>
                <w:color w:val="333333"/>
                <w:sz w:val="20"/>
                <w:szCs w:val="20"/>
                <w:u w:val="none"/>
                <w:shd w:fill="fff2cc" w:val="clear"/>
                <w:vertAlign w:val="baseline"/>
                <w:rtl w:val="0"/>
              </w:rPr>
              <w:t xml:space="preserve">Participant</w:t>
            </w:r>
          </w:p>
        </w:tc>
      </w:tr>
      <w:tr>
        <w:trPr>
          <w:cantSplit w:val="0"/>
          <w:trHeight w:val="364" w:hRule="atLeast"/>
          <w:tblHeader w:val="0"/>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A3">
            <w:pPr>
              <w:jc w:val="left"/>
              <w:rPr/>
            </w:pP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Date and place:</w:t>
            </w:r>
          </w:p>
        </w:tc>
        <w:tc>
          <w:tcPr>
            <w:vAlign w:val="center"/>
          </w:tcPr>
          <w:p w:rsidR="00000000" w:rsidDel="00000000" w:rsidP="00000000" w:rsidRDefault="00000000" w:rsidRPr="00000000" w14:paraId="000000A5">
            <w:pPr>
              <w:jc w:val="left"/>
              <w:rPr/>
            </w:pP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Signature:</w:t>
            </w:r>
          </w:p>
        </w:tc>
        <w:tc>
          <w:tcPr>
            <w:vAlign w:val="center"/>
          </w:tcPr>
          <w:p w:rsidR="00000000" w:rsidDel="00000000" w:rsidP="00000000" w:rsidRDefault="00000000" w:rsidRPr="00000000" w14:paraId="000000A7">
            <w:pPr>
              <w:jc w:val="left"/>
              <w:rPr>
                <w:rFonts w:ascii="Calibri" w:cs="Calibri" w:eastAsia="Calibri" w:hAnsi="Calibri"/>
                <w:color w:val="0563c1"/>
                <w:sz w:val="22"/>
                <w:szCs w:val="22"/>
                <w:u w:val="single"/>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tbl>
      <w:tblPr>
        <w:tblStyle w:val="Table24"/>
        <w:tblW w:w="871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6"/>
        <w:gridCol w:w="2294"/>
        <w:gridCol w:w="413"/>
        <w:gridCol w:w="1848"/>
        <w:gridCol w:w="2300"/>
        <w:tblGridChange w:id="0">
          <w:tblGrid>
            <w:gridCol w:w="1856"/>
            <w:gridCol w:w="2294"/>
            <w:gridCol w:w="413"/>
            <w:gridCol w:w="1848"/>
            <w:gridCol w:w="2300"/>
          </w:tblGrid>
        </w:tblGridChange>
      </w:tblGrid>
      <w:tr>
        <w:trPr>
          <w:cantSplit w:val="0"/>
          <w:trHeight w:val="223" w:hRule="atLeast"/>
          <w:tblHeader w:val="0"/>
        </w:trPr>
        <w:tc>
          <w:tcPr>
            <w:gridSpan w:val="2"/>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fff2cc" w:val="clear"/>
                <w:vertAlign w:val="baseline"/>
              </w:rPr>
            </w:pPr>
            <w:r w:rsidDel="00000000" w:rsidR="00000000" w:rsidRPr="00000000">
              <w:rPr>
                <w:rFonts w:ascii="Verdana" w:cs="Verdana" w:eastAsia="Verdana" w:hAnsi="Verdana"/>
                <w:b w:val="1"/>
                <w:i w:val="0"/>
                <w:smallCaps w:val="0"/>
                <w:strike w:val="0"/>
                <w:color w:val="333333"/>
                <w:sz w:val="20"/>
                <w:szCs w:val="20"/>
                <w:u w:val="none"/>
                <w:shd w:fill="fff2cc" w:val="clear"/>
                <w:vertAlign w:val="baseline"/>
                <w:rtl w:val="0"/>
              </w:rPr>
              <w:t xml:space="preserve">For sending organisation</w:t>
            </w:r>
          </w:p>
        </w:tc>
        <w:tc>
          <w:tcPr>
            <w:tcBorders>
              <w:top w:color="000000" w:space="0" w:sz="0" w:val="nil"/>
              <w:bottom w:color="000000" w:space="0" w:sz="0" w:val="nil"/>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For hosting organisation</w:t>
            </w:r>
          </w:p>
        </w:tc>
      </w:tr>
      <w:tr>
        <w:trPr>
          <w:cantSplit w:val="0"/>
          <w:trHeight w:val="358" w:hRule="atLeast"/>
          <w:tblHeader w:val="0"/>
        </w:trPr>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AF">
            <w:pPr>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Full name:</w:t>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rHeight w:val="358" w:hRule="atLeast"/>
          <w:tblHeader w:val="0"/>
        </w:trPr>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Position:</w:t>
            </w:r>
          </w:p>
        </w:tc>
        <w:tc>
          <w:tcPr>
            <w:vAlign w:val="center"/>
          </w:tcPr>
          <w:p w:rsidR="00000000" w:rsidDel="00000000" w:rsidP="00000000" w:rsidRDefault="00000000" w:rsidRPr="00000000" w14:paraId="000000B4">
            <w:pPr>
              <w:jc w:val="left"/>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Position:</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rHeight w:val="358" w:hRule="atLeast"/>
          <w:tblHeader w:val="0"/>
        </w:trPr>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Date and place:</w:t>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Date and place:</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r>
        <w:trPr>
          <w:cantSplit w:val="0"/>
          <w:trHeight w:val="358" w:hRule="atLeast"/>
          <w:tblHeader w:val="0"/>
        </w:trPr>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Signature:</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Signature:</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2">
      <w:pPr>
        <w:spacing w:after="240" w:before="240" w:lineRule="auto"/>
        <w:rPr>
          <w:highlight w:val="lightGray"/>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985" w:left="1418" w:right="1418" w:header="680"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color="808080" w:space="1"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1"/>
        <w:smallCaps w:val="0"/>
        <w:strike w:val="0"/>
        <w:color w:val="404040"/>
        <w:sz w:val="16"/>
        <w:szCs w:val="16"/>
        <w:u w:val="none"/>
        <w:shd w:fill="auto" w:val="clear"/>
        <w:vertAlign w:val="baseline"/>
      </w:rPr>
    </w:pPr>
    <w:r w:rsidDel="00000000" w:rsidR="00000000" w:rsidRPr="00000000">
      <w:rPr>
        <w:rFonts w:ascii="Verdana" w:cs="Verdana" w:eastAsia="Verdana" w:hAnsi="Verdana"/>
        <w:b w:val="0"/>
        <w:i w:val="1"/>
        <w:smallCaps w:val="0"/>
        <w:strike w:val="0"/>
        <w:color w:val="808080"/>
        <w:sz w:val="16"/>
        <w:szCs w:val="16"/>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color="808080" w:space="1"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1"/>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1"/>
        <w:smallCaps w:val="0"/>
        <w:strike w:val="0"/>
        <w:color w:val="333333"/>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1"/>
        <w:smallCaps w:val="0"/>
        <w:strike w:val="0"/>
        <w:color w:val="404040"/>
        <w:sz w:val="16"/>
        <w:szCs w:val="16"/>
        <w:u w:val="none"/>
        <w:shd w:fill="auto" w:val="clear"/>
        <w:vertAlign w:val="baseline"/>
      </w:rPr>
    </w:pPr>
    <w:r w:rsidDel="00000000" w:rsidR="00000000" w:rsidRPr="00000000">
      <w:rPr>
        <w:rFonts w:ascii="Verdana" w:cs="Verdana" w:eastAsia="Verdana" w:hAnsi="Verdana"/>
        <w:b w:val="0"/>
        <w:i w:val="1"/>
        <w:smallCaps w:val="0"/>
        <w:strike w:val="0"/>
        <w:color w:val="808080"/>
        <w:sz w:val="16"/>
        <w:szCs w:val="16"/>
        <w:u w:val="none"/>
        <w:shd w:fill="auto" w:val="clear"/>
        <w:vertAlign w:val="baseline"/>
        <w:rtl w:val="0"/>
      </w:rPr>
      <w:tab/>
    </w:r>
    <w:r w:rsidDel="00000000" w:rsidR="00000000" w:rsidRPr="00000000">
      <w:rPr>
        <w:rFonts w:ascii="Verdana" w:cs="Verdana" w:eastAsia="Verdana" w:hAnsi="Verdana"/>
        <w:b w:val="0"/>
        <w:i w:val="1"/>
        <w:smallCaps w:val="0"/>
        <w:strike w:val="0"/>
        <w:color w:val="404040"/>
        <w:sz w:val="16"/>
        <w:szCs w:val="16"/>
        <w:u w:val="none"/>
        <w:shd w:fill="auto" w:val="clear"/>
        <w:vertAlign w:val="baseline"/>
        <w:rtl w:val="0"/>
      </w:rPr>
      <w:t xml:space="preserve">May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1"/>
        <w:smallCaps w:val="0"/>
        <w:strike w:val="0"/>
        <w:color w:val="ff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This page is not part of the learning agreement. Please remove it before signing.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Verdana" w:cs="Verdana" w:eastAsia="Verdana" w:hAnsi="Verdana"/>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Erasmus+ learning agreement – Staff mobility, Courses and training</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fff2cc" w:val="clear"/>
        <w:vertAlign w:val="baseline"/>
      </w:rPr>
    </w:pPr>
    <w:r w:rsidDel="00000000" w:rsidR="00000000" w:rsidRPr="00000000">
      <w:rPr>
        <w:rFonts w:ascii="Verdana" w:cs="Verdana" w:eastAsia="Verdana" w:hAnsi="Verdana"/>
        <w:b w:val="0"/>
        <w:i w:val="0"/>
        <w:smallCaps w:val="0"/>
        <w:strike w:val="0"/>
        <w:color w:val="000000"/>
        <w:sz w:val="16"/>
        <w:szCs w:val="16"/>
        <w:u w:val="none"/>
        <w:shd w:fill="fff2cc" w:val="clear"/>
        <w:vertAlign w:val="baseline"/>
        <w:rtl w:val="0"/>
      </w:rPr>
      <w:t xml:space="preserve">Mobility ID: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fff2cc" w:val="clear"/>
        <w:vertAlign w:val="baseline"/>
        <w:rtl w:val="0"/>
      </w:rPr>
      <w:t xml:space="preserve">Project code:</w:t>
    </w:r>
    <w:r w:rsidDel="00000000" w:rsidR="00000000" w:rsidRPr="00000000">
      <w:rPr>
        <w:rFonts w:ascii="Verdana" w:cs="Verdana" w:eastAsia="Verdana" w:hAnsi="Verdana"/>
        <w:b w:val="0"/>
        <w:i w:val="0"/>
        <w:smallCaps w:val="0"/>
        <w:strike w:val="0"/>
        <w:color w:val="000000"/>
        <w:sz w:val="16"/>
        <w:szCs w:val="16"/>
        <w:highlight w:val="white"/>
        <w:u w:val="none"/>
        <w:vertAlign w:val="baseline"/>
        <w:rtl w:val="0"/>
      </w:rPr>
      <w:t xml:space="preserve"> </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margin">
                <wp:align>right</wp:align>
              </wp:positionH>
              <wp:positionV relativeFrom="page">
                <wp:posOffset>965835</wp:posOffset>
              </wp:positionV>
              <wp:extent cx="0" cy="12700"/>
              <wp:effectExtent b="0" l="0" r="0" t="0"/>
              <wp:wrapNone/>
              <wp:docPr id="37" name=""/>
              <a:graphic>
                <a:graphicData uri="http://schemas.microsoft.com/office/word/2010/wordprocessingShape">
                  <wps:wsp>
                    <wps:cNvCnPr/>
                    <wps:spPr>
                      <a:xfrm>
                        <a:off x="2466000" y="3780000"/>
                        <a:ext cx="57600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965835</wp:posOffset>
              </wp:positionV>
              <wp:extent cx="0" cy="12700"/>
              <wp:effectExtent b="0" l="0" r="0" t="0"/>
              <wp:wrapNone/>
              <wp:docPr id="3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67" w:right="0" w:firstLine="4153"/>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page">
            <wp:posOffset>466725</wp:posOffset>
          </wp:positionV>
          <wp:extent cx="1677600" cy="439200"/>
          <wp:effectExtent b="0" l="0" r="0" t="0"/>
          <wp:wrapNone/>
          <wp:docPr id="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7600" cy="439200"/>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879475</wp:posOffset>
              </wp:positionH>
              <wp:positionV relativeFrom="page">
                <wp:posOffset>975175</wp:posOffset>
              </wp:positionV>
              <wp:extent cx="0" cy="12700"/>
              <wp:effectExtent b="0" l="0" r="0" t="0"/>
              <wp:wrapNone/>
              <wp:docPr id="36" name=""/>
              <a:graphic>
                <a:graphicData uri="http://schemas.microsoft.com/office/word/2010/wordprocessingShape">
                  <wps:wsp>
                    <wps:cNvCnPr/>
                    <wps:spPr>
                      <a:xfrm>
                        <a:off x="2466674" y="3780000"/>
                        <a:ext cx="575865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879475</wp:posOffset>
              </wp:positionH>
              <wp:positionV relativeFrom="page">
                <wp:posOffset>975175</wp:posOffset>
              </wp:positionV>
              <wp:extent cx="0" cy="12700"/>
              <wp:effectExtent b="0" l="0" r="0" t="0"/>
              <wp:wrapNone/>
              <wp:docPr id="3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Call for accreditation - EAC/A01/2020</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Rules of application / Annex I</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page">
            <wp:posOffset>467994</wp:posOffset>
          </wp:positionV>
          <wp:extent cx="1681200" cy="435600"/>
          <wp:effectExtent b="0" l="0" r="0" t="0"/>
          <wp:wrapNone/>
          <wp:docPr id="40"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681200" cy="435600"/>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margin">
                <wp:align>left</wp:align>
              </wp:positionH>
              <wp:positionV relativeFrom="page">
                <wp:posOffset>965835</wp:posOffset>
              </wp:positionV>
              <wp:extent cx="0" cy="12700"/>
              <wp:effectExtent b="0" l="0" r="0" t="0"/>
              <wp:wrapNone/>
              <wp:docPr id="38" name=""/>
              <a:graphic>
                <a:graphicData uri="http://schemas.microsoft.com/office/word/2010/wordprocessingShape">
                  <wps:wsp>
                    <wps:cNvCnPr/>
                    <wps:spPr>
                      <a:xfrm>
                        <a:off x="2466000" y="3780000"/>
                        <a:ext cx="57600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965835</wp:posOffset>
              </wp:positionV>
              <wp:extent cx="0" cy="12700"/>
              <wp:effectExtent b="0" l="0" r="0" t="0"/>
              <wp:wrapNone/>
              <wp:docPr id="38"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lang w:val="en_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567" w:hanging="567"/>
      <w:jc w:val="left"/>
    </w:pPr>
    <w:rPr>
      <w:b w:val="1"/>
      <w:color w:val="000000"/>
      <w:sz w:val="24"/>
      <w:szCs w:val="24"/>
    </w:rPr>
  </w:style>
  <w:style w:type="paragraph" w:styleId="Heading2">
    <w:name w:val="heading 2"/>
    <w:basedOn w:val="Normal"/>
    <w:next w:val="Normal"/>
    <w:pPr>
      <w:keepNext w:val="1"/>
      <w:spacing w:after="240" w:before="240" w:lineRule="auto"/>
    </w:pPr>
    <w:rPr>
      <w:b w:val="1"/>
      <w:color w:val="000000"/>
    </w:rPr>
  </w:style>
  <w:style w:type="paragraph" w:styleId="Heading3">
    <w:name w:val="heading 3"/>
    <w:basedOn w:val="Normal"/>
    <w:next w:val="Normal"/>
    <w:pPr>
      <w:keepNext w:val="1"/>
      <w:spacing w:after="60" w:before="240" w:lineRule="auto"/>
    </w:pPr>
    <w:rPr>
      <w:b w:val="1"/>
      <w:color w:val="263673"/>
      <w:sz w:val="22"/>
      <w:szCs w:val="22"/>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567" w:hanging="567"/>
      <w:jc w:val="left"/>
    </w:pPr>
    <w:rPr>
      <w:b w:val="1"/>
      <w:color w:val="000000"/>
      <w:sz w:val="24"/>
      <w:szCs w:val="24"/>
    </w:rPr>
  </w:style>
  <w:style w:type="paragraph" w:styleId="Heading2">
    <w:name w:val="heading 2"/>
    <w:basedOn w:val="Normal"/>
    <w:next w:val="Normal"/>
    <w:pPr>
      <w:keepNext w:val="1"/>
      <w:spacing w:after="240" w:before="240" w:lineRule="auto"/>
      <w:ind w:left="576" w:hanging="576"/>
    </w:pPr>
    <w:rPr>
      <w:b w:val="1"/>
      <w:color w:val="000000"/>
    </w:rPr>
  </w:style>
  <w:style w:type="paragraph" w:styleId="Heading3">
    <w:name w:val="heading 3"/>
    <w:basedOn w:val="Normal"/>
    <w:next w:val="Normal"/>
    <w:pPr>
      <w:keepNext w:val="1"/>
      <w:spacing w:after="60" w:before="240" w:lineRule="auto"/>
      <w:ind w:left="720" w:hanging="720"/>
    </w:pPr>
    <w:rPr>
      <w:b w:val="1"/>
      <w:color w:val="263673"/>
      <w:sz w:val="22"/>
      <w:szCs w:val="22"/>
    </w:rPr>
  </w:style>
  <w:style w:type="paragraph" w:styleId="Heading4">
    <w:name w:val="heading 4"/>
    <w:basedOn w:val="Normal"/>
    <w:next w:val="Normal"/>
    <w:pPr>
      <w:keepNext w:val="1"/>
      <w:keepLines w:val="1"/>
      <w:spacing w:before="40" w:lineRule="auto"/>
      <w:ind w:left="864" w:hanging="864"/>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ind w:left="1008" w:hanging="1008"/>
    </w:pPr>
    <w:rPr>
      <w:rFonts w:ascii="Cambria" w:cs="Cambria" w:eastAsia="Cambria" w:hAnsi="Cambria"/>
      <w:color w:val="366091"/>
    </w:rPr>
  </w:style>
  <w:style w:type="paragraph" w:styleId="Heading6">
    <w:name w:val="heading 6"/>
    <w:basedOn w:val="Normal"/>
    <w:next w:val="Normal"/>
    <w:pPr>
      <w:keepNext w:val="1"/>
      <w:keepLines w:val="1"/>
      <w:spacing w:before="40" w:lineRule="auto"/>
      <w:ind w:left="1152" w:hanging="1152"/>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79C8"/>
    <w:pPr>
      <w:jc w:val="both"/>
    </w:pPr>
    <w:rPr>
      <w:rFonts w:ascii="Verdana" w:hAnsi="Verdana"/>
      <w:color w:val="333333"/>
      <w:szCs w:val="24"/>
      <w:lang w:eastAsia="en-GB"/>
    </w:rPr>
  </w:style>
  <w:style w:type="paragraph" w:styleId="Naslov1">
    <w:name w:val="heading 1"/>
    <w:basedOn w:val="Normal"/>
    <w:next w:val="Normal"/>
    <w:link w:val="Naslov1Char"/>
    <w:qFormat w:val="1"/>
    <w:rsid w:val="002F19BB"/>
    <w:pPr>
      <w:keepNext w:val="1"/>
      <w:numPr>
        <w:numId w:val="14"/>
      </w:numPr>
      <w:spacing w:after="240" w:before="360"/>
      <w:ind w:left="567" w:hanging="567"/>
      <w:jc w:val="left"/>
      <w:outlineLvl w:val="0"/>
    </w:pPr>
    <w:rPr>
      <w:rFonts w:cs="Arial"/>
      <w:b w:val="1"/>
      <w:bCs w:val="1"/>
      <w:color w:val="auto"/>
      <w:kern w:val="32"/>
      <w:sz w:val="24"/>
      <w:szCs w:val="32"/>
    </w:rPr>
  </w:style>
  <w:style w:type="paragraph" w:styleId="Naslov2">
    <w:name w:val="heading 2"/>
    <w:basedOn w:val="Normal"/>
    <w:next w:val="Tijeloteksta"/>
    <w:link w:val="Naslov2Char"/>
    <w:qFormat w:val="1"/>
    <w:rsid w:val="002F19BB"/>
    <w:pPr>
      <w:keepNext w:val="1"/>
      <w:numPr>
        <w:ilvl w:val="1"/>
        <w:numId w:val="14"/>
      </w:numPr>
      <w:spacing w:after="240" w:before="240"/>
      <w:outlineLvl w:val="1"/>
    </w:pPr>
    <w:rPr>
      <w:rFonts w:cs="Arial"/>
      <w:b w:val="1"/>
      <w:bCs w:val="1"/>
      <w:iCs w:val="1"/>
      <w:color w:val="auto"/>
      <w:szCs w:val="22"/>
    </w:rPr>
  </w:style>
  <w:style w:type="paragraph" w:styleId="Naslov3">
    <w:name w:val="heading 3"/>
    <w:basedOn w:val="Normal"/>
    <w:next w:val="Tijeloteksta"/>
    <w:qFormat w:val="1"/>
    <w:rsid w:val="00C80213"/>
    <w:pPr>
      <w:keepNext w:val="1"/>
      <w:numPr>
        <w:ilvl w:val="2"/>
        <w:numId w:val="14"/>
      </w:numPr>
      <w:spacing w:after="60" w:before="240"/>
      <w:outlineLvl w:val="2"/>
    </w:pPr>
    <w:rPr>
      <w:rFonts w:cs="Arial"/>
      <w:b w:val="1"/>
      <w:bCs w:val="1"/>
      <w:color w:val="263673"/>
      <w:sz w:val="22"/>
      <w:szCs w:val="26"/>
    </w:rPr>
  </w:style>
  <w:style w:type="paragraph" w:styleId="Naslov4">
    <w:name w:val="heading 4"/>
    <w:basedOn w:val="Normal"/>
    <w:next w:val="Normal"/>
    <w:link w:val="Naslov4Char"/>
    <w:semiHidden w:val="1"/>
    <w:unhideWhenUsed w:val="1"/>
    <w:qFormat w:val="1"/>
    <w:rsid w:val="002F19BB"/>
    <w:pPr>
      <w:keepNext w:val="1"/>
      <w:keepLines w:val="1"/>
      <w:numPr>
        <w:ilvl w:val="3"/>
        <w:numId w:val="14"/>
      </w:numPr>
      <w:spacing w:before="40"/>
      <w:outlineLvl w:val="3"/>
    </w:pPr>
    <w:rPr>
      <w:rFonts w:asciiTheme="majorHAnsi" w:cstheme="majorBidi" w:eastAsiaTheme="majorEastAsia" w:hAnsiTheme="majorHAnsi"/>
      <w:i w:val="1"/>
      <w:iCs w:val="1"/>
      <w:color w:val="365f91" w:themeColor="accent1" w:themeShade="0000BF"/>
    </w:rPr>
  </w:style>
  <w:style w:type="paragraph" w:styleId="Naslov5">
    <w:name w:val="heading 5"/>
    <w:basedOn w:val="Normal"/>
    <w:next w:val="Normal"/>
    <w:link w:val="Naslov5Char"/>
    <w:semiHidden w:val="1"/>
    <w:unhideWhenUsed w:val="1"/>
    <w:qFormat w:val="1"/>
    <w:rsid w:val="002F19BB"/>
    <w:pPr>
      <w:keepNext w:val="1"/>
      <w:keepLines w:val="1"/>
      <w:numPr>
        <w:ilvl w:val="4"/>
        <w:numId w:val="14"/>
      </w:numPr>
      <w:spacing w:before="40"/>
      <w:outlineLvl w:val="4"/>
    </w:pPr>
    <w:rPr>
      <w:rFonts w:asciiTheme="majorHAnsi" w:cstheme="majorBidi" w:eastAsiaTheme="majorEastAsia" w:hAnsiTheme="majorHAnsi"/>
      <w:color w:val="365f91" w:themeColor="accent1" w:themeShade="0000BF"/>
    </w:rPr>
  </w:style>
  <w:style w:type="paragraph" w:styleId="Naslov6">
    <w:name w:val="heading 6"/>
    <w:basedOn w:val="Normal"/>
    <w:next w:val="Normal"/>
    <w:link w:val="Naslov6Char"/>
    <w:semiHidden w:val="1"/>
    <w:unhideWhenUsed w:val="1"/>
    <w:qFormat w:val="1"/>
    <w:rsid w:val="002F19BB"/>
    <w:pPr>
      <w:keepNext w:val="1"/>
      <w:keepLines w:val="1"/>
      <w:numPr>
        <w:ilvl w:val="5"/>
        <w:numId w:val="14"/>
      </w:numPr>
      <w:spacing w:before="40"/>
      <w:outlineLvl w:val="5"/>
    </w:pPr>
    <w:rPr>
      <w:rFonts w:asciiTheme="majorHAnsi" w:cstheme="majorBidi" w:eastAsiaTheme="majorEastAsia" w:hAnsiTheme="majorHAnsi"/>
      <w:color w:val="243f60" w:themeColor="accent1" w:themeShade="00007F"/>
    </w:rPr>
  </w:style>
  <w:style w:type="paragraph" w:styleId="Naslov7">
    <w:name w:val="heading 7"/>
    <w:basedOn w:val="Normal"/>
    <w:next w:val="Normal"/>
    <w:link w:val="Naslov7Char"/>
    <w:semiHidden w:val="1"/>
    <w:unhideWhenUsed w:val="1"/>
    <w:qFormat w:val="1"/>
    <w:rsid w:val="002F19BB"/>
    <w:pPr>
      <w:keepNext w:val="1"/>
      <w:keepLines w:val="1"/>
      <w:numPr>
        <w:ilvl w:val="6"/>
        <w:numId w:val="14"/>
      </w:numPr>
      <w:spacing w:before="40"/>
      <w:outlineLvl w:val="6"/>
    </w:pPr>
    <w:rPr>
      <w:rFonts w:asciiTheme="majorHAnsi" w:cstheme="majorBidi" w:eastAsiaTheme="majorEastAsia" w:hAnsiTheme="majorHAnsi"/>
      <w:i w:val="1"/>
      <w:iCs w:val="1"/>
      <w:color w:val="243f60" w:themeColor="accent1" w:themeShade="00007F"/>
    </w:rPr>
  </w:style>
  <w:style w:type="paragraph" w:styleId="Naslov8">
    <w:name w:val="heading 8"/>
    <w:basedOn w:val="Normal"/>
    <w:next w:val="Normal"/>
    <w:link w:val="Naslov8Char"/>
    <w:semiHidden w:val="1"/>
    <w:unhideWhenUsed w:val="1"/>
    <w:qFormat w:val="1"/>
    <w:rsid w:val="002F19BB"/>
    <w:pPr>
      <w:keepNext w:val="1"/>
      <w:keepLines w:val="1"/>
      <w:numPr>
        <w:ilvl w:val="7"/>
        <w:numId w:val="14"/>
      </w:numPr>
      <w:spacing w:before="40"/>
      <w:outlineLvl w:val="7"/>
    </w:pPr>
    <w:rPr>
      <w:rFonts w:asciiTheme="majorHAnsi" w:cstheme="majorBidi" w:eastAsiaTheme="majorEastAsia" w:hAnsiTheme="majorHAnsi"/>
      <w:color w:val="272727" w:themeColor="text1" w:themeTint="0000D8"/>
      <w:sz w:val="21"/>
      <w:szCs w:val="21"/>
    </w:rPr>
  </w:style>
  <w:style w:type="paragraph" w:styleId="Naslov9">
    <w:name w:val="heading 9"/>
    <w:basedOn w:val="Normal"/>
    <w:next w:val="Normal"/>
    <w:link w:val="Naslov9Char"/>
    <w:semiHidden w:val="1"/>
    <w:unhideWhenUsed w:val="1"/>
    <w:qFormat w:val="1"/>
    <w:rsid w:val="002F19BB"/>
    <w:pPr>
      <w:keepNext w:val="1"/>
      <w:keepLines w:val="1"/>
      <w:numPr>
        <w:ilvl w:val="8"/>
        <w:numId w:val="14"/>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Style1" w:customStyle="1">
    <w:name w:val="Style1"/>
    <w:basedOn w:val="Normal"/>
    <w:rsid w:val="00A579C8"/>
  </w:style>
  <w:style w:type="paragraph" w:styleId="Tijeloteksta">
    <w:name w:val="Body Text"/>
    <w:basedOn w:val="Normal"/>
    <w:link w:val="TijelotekstaChar"/>
    <w:rsid w:val="00D13C59"/>
    <w:pPr>
      <w:spacing w:after="120"/>
    </w:pPr>
  </w:style>
  <w:style w:type="character" w:styleId="Hiperveza">
    <w:name w:val="Hyperlink"/>
    <w:uiPriority w:val="99"/>
    <w:rsid w:val="00A579C8"/>
    <w:rPr>
      <w:rFonts w:ascii="Verdana" w:hAnsi="Verdana"/>
      <w:color w:val="1a3f7c"/>
      <w:sz w:val="20"/>
      <w:u w:val="none"/>
    </w:rPr>
  </w:style>
  <w:style w:type="paragraph" w:styleId="Brojevi">
    <w:name w:val="List Number"/>
    <w:aliases w:val="List Number Justified"/>
    <w:basedOn w:val="Normal"/>
    <w:rsid w:val="00A579C8"/>
    <w:pPr>
      <w:numPr>
        <w:numId w:val="2"/>
      </w:numPr>
    </w:pPr>
  </w:style>
  <w:style w:type="paragraph" w:styleId="Grafikeoznake2">
    <w:name w:val="List Bullet 2"/>
    <w:basedOn w:val="Normal"/>
    <w:link w:val="Grafikeoznake2Char"/>
    <w:rsid w:val="00EB58BA"/>
    <w:pPr>
      <w:numPr>
        <w:numId w:val="9"/>
      </w:numPr>
      <w:spacing w:after="60" w:before="60"/>
      <w:jc w:val="left"/>
    </w:pPr>
  </w:style>
  <w:style w:type="paragraph" w:styleId="Brojevi2">
    <w:name w:val="List Number 2"/>
    <w:basedOn w:val="Normal"/>
    <w:rsid w:val="00A579C8"/>
    <w:pPr>
      <w:numPr>
        <w:numId w:val="3"/>
      </w:numPr>
      <w:spacing w:after="80" w:before="80"/>
    </w:pPr>
  </w:style>
  <w:style w:type="paragraph" w:styleId="Brojevi4">
    <w:name w:val="List Number 4"/>
    <w:basedOn w:val="Normal"/>
    <w:rsid w:val="00A579C8"/>
    <w:pPr>
      <w:numPr>
        <w:numId w:val="5"/>
      </w:numPr>
    </w:pPr>
  </w:style>
  <w:style w:type="paragraph" w:styleId="Brojevi3">
    <w:name w:val="List Number 3"/>
    <w:basedOn w:val="Normal"/>
    <w:rsid w:val="00A579C8"/>
    <w:pPr>
      <w:numPr>
        <w:numId w:val="4"/>
      </w:numPr>
    </w:pPr>
  </w:style>
  <w:style w:type="character" w:styleId="ZaglavljeChar" w:customStyle="1">
    <w:name w:val="Zaglavlje Char"/>
    <w:link w:val="Zaglavlje"/>
    <w:uiPriority w:val="99"/>
    <w:rsid w:val="00D13C59"/>
    <w:rPr>
      <w:rFonts w:ascii="Verdana" w:hAnsi="Verdana"/>
      <w:i w:val="1"/>
      <w:color w:val="000000"/>
      <w:sz w:val="16"/>
      <w:szCs w:val="24"/>
      <w:lang w:bidi="ar-SA" w:eastAsia="en-GB" w:val="en-GB"/>
    </w:rPr>
  </w:style>
  <w:style w:type="paragraph" w:styleId="Obinouvueno">
    <w:name w:val="Normal Indent"/>
    <w:basedOn w:val="Normal"/>
    <w:rsid w:val="00A579C8"/>
    <w:pPr>
      <w:ind w:left="720"/>
    </w:pPr>
  </w:style>
  <w:style w:type="paragraph" w:styleId="StyleListNumberListNumberJustifiedCustomColorRGB266312" w:customStyle="1">
    <w:name w:val="Style List NumberList Number Justified + Custom Color(RGB(266312..."/>
    <w:basedOn w:val="Brojevi"/>
    <w:rsid w:val="00B41BBD"/>
    <w:pPr>
      <w:ind w:left="0" w:firstLine="0"/>
    </w:pPr>
    <w:rPr>
      <w:szCs w:val="20"/>
    </w:rPr>
  </w:style>
  <w:style w:type="paragraph" w:styleId="Podnoje">
    <w:name w:val="footer"/>
    <w:basedOn w:val="Tekstfusnote"/>
    <w:link w:val="PodnojeChar"/>
    <w:uiPriority w:val="99"/>
    <w:rsid w:val="00D13C59"/>
    <w:pPr>
      <w:tabs>
        <w:tab w:val="center" w:pos="4153"/>
        <w:tab w:val="right" w:pos="8306"/>
      </w:tabs>
    </w:pPr>
    <w:rPr>
      <w:i w:val="1"/>
      <w:color w:val="808080"/>
      <w:sz w:val="16"/>
    </w:rPr>
  </w:style>
  <w:style w:type="paragraph" w:styleId="Zaglavlje">
    <w:name w:val="header"/>
    <w:basedOn w:val="Normal"/>
    <w:link w:val="ZaglavljeChar"/>
    <w:uiPriority w:val="99"/>
    <w:rsid w:val="00D13C59"/>
    <w:pPr>
      <w:tabs>
        <w:tab w:val="center" w:pos="4153"/>
        <w:tab w:val="right" w:pos="8306"/>
      </w:tabs>
    </w:pPr>
    <w:rPr>
      <w:i w:val="1"/>
      <w:color w:val="000000"/>
      <w:sz w:val="16"/>
    </w:rPr>
  </w:style>
  <w:style w:type="paragraph" w:styleId="Datum">
    <w:name w:val="Date"/>
    <w:basedOn w:val="Normal"/>
    <w:next w:val="Normal"/>
    <w:rsid w:val="00D13C59"/>
    <w:rPr>
      <w:color w:val="808080"/>
      <w:sz w:val="16"/>
    </w:rPr>
  </w:style>
  <w:style w:type="paragraph" w:styleId="Brojevi5">
    <w:name w:val="List Number 5"/>
    <w:basedOn w:val="Normal"/>
    <w:rsid w:val="00A579C8"/>
    <w:pPr>
      <w:numPr>
        <w:numId w:val="6"/>
      </w:numPr>
    </w:pPr>
  </w:style>
  <w:style w:type="table" w:styleId="Tablicas3Defektima1">
    <w:name w:val="Table 3D effects 1"/>
    <w:basedOn w:val="Obinatablica"/>
    <w:rsid w:val="00527526"/>
    <w:rPr>
      <w:rFonts w:ascii="Verdana" w:hAnsi="Verdana"/>
      <w:color w:val="333333"/>
    </w:rPr>
    <w:tblPr>
      <w:tblCellSpacing w:w="14.0" w:type="dxa"/>
      <w:tblInd w:w="0.0" w:type="dxa"/>
      <w:tblCellMar>
        <w:top w:w="0.0" w:type="dxa"/>
        <w:left w:w="108.0" w:type="dxa"/>
        <w:bottom w:w="0.0" w:type="dxa"/>
        <w:right w:w="108.0" w:type="dxa"/>
      </w:tblCellMar>
    </w:tblPr>
    <w:trPr>
      <w:tblCellSpacing w:w="14.0" w:type="dxa"/>
    </w:tr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icas3Defektima2">
    <w:name w:val="Table 3D effects 2"/>
    <w:basedOn w:val="Obinatablica"/>
    <w:rsid w:val="00527526"/>
    <w:rPr>
      <w:rFonts w:ascii="Verdana" w:hAnsi="Verdana"/>
      <w:color w:val="333333"/>
    </w:rPr>
    <w:tblPr>
      <w:tblStyleRowBandSize w:val="1"/>
      <w:tblInd w:w="0.0" w:type="dxa"/>
      <w:tblCellMar>
        <w:top w:w="0.0" w:type="dxa"/>
        <w:left w:w="108.0" w:type="dxa"/>
        <w:bottom w:w="0.0" w:type="dxa"/>
        <w:right w:w="108.0" w:type="dxa"/>
      </w:tblCellMar>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Klasinatablica2">
    <w:name w:val="Table Classic 2"/>
    <w:basedOn w:val="Obinatablica"/>
    <w:rsid w:val="00527526"/>
    <w:rPr>
      <w:rFonts w:ascii="Verdana" w:hAnsi="Verdana"/>
      <w:color w:val="333333"/>
    </w:rPr>
    <w:tblPr>
      <w:tblInd w:w="0.0" w:type="dxa"/>
      <w:tblBorders>
        <w:top w:color="000000" w:space="0" w:sz="12" w:val="single"/>
        <w:bottom w:color="000000" w:space="0" w:sz="12" w:val="single"/>
      </w:tblBorders>
      <w:tblCellMar>
        <w:top w:w="0.0" w:type="dxa"/>
        <w:left w:w="108.0" w:type="dxa"/>
        <w:bottom w:w="0.0" w:type="dxa"/>
        <w:right w:w="108.0" w:type="dxa"/>
      </w:tblCellMar>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character" w:styleId="Brojstranice">
    <w:name w:val="page number"/>
    <w:rsid w:val="00D13C59"/>
    <w:rPr>
      <w:rFonts w:ascii="Verdana" w:hAnsi="Verdana"/>
      <w:color w:val="333333"/>
      <w:sz w:val="20"/>
    </w:rPr>
  </w:style>
  <w:style w:type="character" w:styleId="Naslov2Char" w:customStyle="1">
    <w:name w:val="Naslov 2 Char"/>
    <w:link w:val="Naslov2"/>
    <w:rsid w:val="002F19BB"/>
    <w:rPr>
      <w:rFonts w:ascii="Verdana" w:cs="Arial" w:hAnsi="Verdana"/>
      <w:b w:val="1"/>
      <w:bCs w:val="1"/>
      <w:iCs w:val="1"/>
      <w:szCs w:val="22"/>
      <w:lang w:eastAsia="en-GB"/>
    </w:rPr>
  </w:style>
  <w:style w:type="paragraph" w:styleId="StyleBodyTextAfter0pt" w:customStyle="1">
    <w:name w:val="Style Body Text + After:  0 pt"/>
    <w:basedOn w:val="Tijeloteksta"/>
    <w:link w:val="StyleBodyTextAfter0ptChar"/>
    <w:rsid w:val="00003AD6"/>
    <w:pPr>
      <w:spacing w:after="0"/>
    </w:pPr>
    <w:rPr>
      <w:szCs w:val="20"/>
    </w:rPr>
  </w:style>
  <w:style w:type="paragraph" w:styleId="StyleStyleBulleted10ptCustomColorRGB12311170Left" w:customStyle="1">
    <w:name w:val="Style Style Bulleted 10 pt Custom Color(RGB(12311170)) + Left"/>
    <w:basedOn w:val="Normal"/>
    <w:rsid w:val="00A579C8"/>
    <w:pPr>
      <w:numPr>
        <w:numId w:val="7"/>
      </w:numPr>
      <w:spacing w:after="220"/>
      <w:ind w:left="360"/>
      <w:jc w:val="left"/>
    </w:pPr>
    <w:rPr>
      <w:color w:val="000000"/>
    </w:rPr>
  </w:style>
  <w:style w:type="character" w:styleId="TijelotekstaChar" w:customStyle="1">
    <w:name w:val="Tijelo teksta Char"/>
    <w:link w:val="Tijeloteksta"/>
    <w:rsid w:val="00D13C59"/>
    <w:rPr>
      <w:rFonts w:ascii="Verdana" w:hAnsi="Verdana"/>
      <w:color w:val="333333"/>
      <w:szCs w:val="24"/>
      <w:lang w:bidi="ar-SA" w:eastAsia="en-GB" w:val="en-GB"/>
    </w:rPr>
  </w:style>
  <w:style w:type="paragraph" w:styleId="StyleListBulletListBulletJustifiedLeft" w:customStyle="1">
    <w:name w:val="Style List BulletList Bullet Justified + Left"/>
    <w:basedOn w:val="Normal"/>
    <w:rsid w:val="00E248C6"/>
    <w:pPr>
      <w:numPr>
        <w:numId w:val="1"/>
      </w:numPr>
      <w:spacing w:after="80" w:before="80"/>
      <w:jc w:val="left"/>
    </w:pPr>
    <w:rPr>
      <w:szCs w:val="20"/>
    </w:rPr>
  </w:style>
  <w:style w:type="paragraph" w:styleId="Tekstfusnote">
    <w:name w:val="footnote text"/>
    <w:basedOn w:val="Normal"/>
    <w:semiHidden w:val="1"/>
    <w:rsid w:val="004D5591"/>
    <w:rPr>
      <w:szCs w:val="20"/>
    </w:rPr>
  </w:style>
  <w:style w:type="paragraph" w:styleId="Sadraj2">
    <w:name w:val="toc 2"/>
    <w:basedOn w:val="Normal"/>
    <w:next w:val="Normal"/>
    <w:autoRedefine w:val="1"/>
    <w:uiPriority w:val="39"/>
    <w:rsid w:val="00D2200F"/>
    <w:pPr>
      <w:ind w:left="200"/>
    </w:pPr>
  </w:style>
  <w:style w:type="paragraph" w:styleId="Sadraj1">
    <w:name w:val="toc 1"/>
    <w:basedOn w:val="Normal"/>
    <w:next w:val="Normal"/>
    <w:autoRedefine w:val="1"/>
    <w:uiPriority w:val="39"/>
    <w:qFormat w:val="1"/>
    <w:rsid w:val="0037003F"/>
    <w:pPr>
      <w:tabs>
        <w:tab w:val="right" w:leader="dot" w:pos="9070"/>
      </w:tabs>
    </w:pPr>
  </w:style>
  <w:style w:type="table" w:styleId="Profesionalnatablica">
    <w:name w:val="Table Professional"/>
    <w:basedOn w:val="Obinatablica"/>
    <w:rsid w:val="00527526"/>
    <w:pPr>
      <w:jc w:val="both"/>
    </w:pPr>
    <w:rPr>
      <w:rFonts w:ascii="Verdana" w:hAnsi="Verdana"/>
      <w:color w:val="333333"/>
    </w:rPr>
    <w:tblPr>
      <w:tblInd w:w="0.0" w:type="dxa"/>
      <w:tblBorders>
        <w:top w:color="333333" w:space="0" w:sz="6" w:val="single"/>
        <w:left w:color="333333" w:space="0" w:sz="6" w:val="single"/>
        <w:bottom w:color="333333" w:space="0" w:sz="6" w:val="single"/>
        <w:right w:color="333333" w:space="0" w:sz="6" w:val="single"/>
        <w:insideH w:color="333333" w:space="0" w:sz="6" w:val="single"/>
        <w:insideV w:color="333333" w:space="0" w:sz="6" w:val="single"/>
      </w:tblBorders>
      <w:tblCellMar>
        <w:top w:w="0.0" w:type="dxa"/>
        <w:left w:w="108.0" w:type="dxa"/>
        <w:bottom w:w="0.0" w:type="dxa"/>
        <w:right w:w="108.0" w:type="dxa"/>
      </w:tblCellMar>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numbering" w:styleId="Style2" w:customStyle="1">
    <w:name w:val="Style2"/>
    <w:basedOn w:val="Bezpopisa"/>
    <w:rsid w:val="00B103AE"/>
    <w:pPr>
      <w:numPr>
        <w:numId w:val="8"/>
      </w:numPr>
    </w:pPr>
  </w:style>
  <w:style w:type="paragraph" w:styleId="StyleHeading1VerdanaAuto" w:customStyle="1">
    <w:name w:val="Style Heading 1 + Verdana Auto"/>
    <w:basedOn w:val="Naslov1"/>
    <w:rsid w:val="00D02D0C"/>
  </w:style>
  <w:style w:type="paragraph" w:styleId="StyleHeading1VerdanaAuto1" w:customStyle="1">
    <w:name w:val="Style Heading 1 + Verdana Auto1"/>
    <w:basedOn w:val="Naslov1"/>
    <w:rsid w:val="00D02D0C"/>
  </w:style>
  <w:style w:type="paragraph" w:styleId="StyleHeading2VerdanaAuto" w:customStyle="1">
    <w:name w:val="Style Heading 2 + Verdana Auto"/>
    <w:basedOn w:val="Naslov2"/>
    <w:rsid w:val="00A579C8"/>
    <w:rPr>
      <w:iCs w:val="0"/>
    </w:rPr>
  </w:style>
  <w:style w:type="paragraph" w:styleId="StyleListBullet2" w:customStyle="1">
    <w:name w:val="Style List Bullet 2 +"/>
    <w:basedOn w:val="Grafikeoznake2"/>
    <w:link w:val="StyleListBullet2Char"/>
    <w:rsid w:val="00A579C8"/>
  </w:style>
  <w:style w:type="character" w:styleId="Grafikeoznake2Char" w:customStyle="1">
    <w:name w:val="Grafičke oznake 2 Char"/>
    <w:link w:val="Grafikeoznake2"/>
    <w:rsid w:val="00A579C8"/>
    <w:rPr>
      <w:rFonts w:ascii="Verdana" w:hAnsi="Verdana"/>
      <w:color w:val="333333"/>
      <w:szCs w:val="24"/>
      <w:lang w:eastAsia="en-GB"/>
    </w:rPr>
  </w:style>
  <w:style w:type="character" w:styleId="StyleListBullet2Char" w:customStyle="1">
    <w:name w:val="Style List Bullet 2 + Char"/>
    <w:basedOn w:val="Grafikeoznake2Char"/>
    <w:link w:val="StyleListBullet2"/>
    <w:rsid w:val="00A579C8"/>
    <w:rPr>
      <w:rFonts w:ascii="Verdana" w:hAnsi="Verdana"/>
      <w:color w:val="333333"/>
      <w:szCs w:val="24"/>
      <w:lang w:eastAsia="en-GB"/>
    </w:rPr>
  </w:style>
  <w:style w:type="paragraph" w:styleId="StyleStyleBodyTextAfter0ptVerdana" w:customStyle="1">
    <w:name w:val="Style Style Body Text + After:  0 pt + Verdana"/>
    <w:basedOn w:val="StyleBodyTextAfter0pt"/>
    <w:link w:val="StyleStyleBodyTextAfter0ptVerdanaChar"/>
    <w:rsid w:val="00A579C8"/>
  </w:style>
  <w:style w:type="character" w:styleId="StyleBodyTextAfter0ptChar" w:customStyle="1">
    <w:name w:val="Style Body Text + After:  0 pt Char"/>
    <w:basedOn w:val="TijelotekstaChar"/>
    <w:link w:val="StyleBodyTextAfter0pt"/>
    <w:rsid w:val="00A579C8"/>
    <w:rPr>
      <w:rFonts w:ascii="Verdana" w:hAnsi="Verdana"/>
      <w:color w:val="333333"/>
      <w:szCs w:val="24"/>
      <w:lang w:bidi="ar-SA" w:eastAsia="en-GB" w:val="en-GB"/>
    </w:rPr>
  </w:style>
  <w:style w:type="character" w:styleId="StyleStyleBodyTextAfter0ptVerdanaChar" w:customStyle="1">
    <w:name w:val="Style Style Body Text + After:  0 pt + Verdana Char"/>
    <w:basedOn w:val="StyleBodyTextAfter0ptChar"/>
    <w:link w:val="StyleStyleBodyTextAfter0ptVerdana"/>
    <w:rsid w:val="00A579C8"/>
    <w:rPr>
      <w:rFonts w:ascii="Verdana" w:hAnsi="Verdana"/>
      <w:color w:val="333333"/>
      <w:szCs w:val="24"/>
      <w:lang w:bidi="ar-SA" w:eastAsia="en-GB" w:val="en-GB"/>
    </w:rPr>
  </w:style>
  <w:style w:type="paragraph" w:styleId="StyleStyleBodyTextAfter0ptVerdanaBold" w:customStyle="1">
    <w:name w:val="Style Style Body Text + After:  0 pt + Verdana Bold"/>
    <w:basedOn w:val="StyleBodyTextAfter0pt"/>
    <w:link w:val="StyleStyleBodyTextAfter0ptVerdanaBoldChar"/>
    <w:rsid w:val="00A579C8"/>
    <w:rPr>
      <w:b w:val="1"/>
      <w:bCs w:val="1"/>
    </w:rPr>
  </w:style>
  <w:style w:type="character" w:styleId="StyleStyleBodyTextAfter0ptVerdanaBoldChar" w:customStyle="1">
    <w:name w:val="Style Style Body Text + After:  0 pt + Verdana Bold Char"/>
    <w:link w:val="StyleStyleBodyTextAfter0ptVerdanaBold"/>
    <w:rsid w:val="00A579C8"/>
    <w:rPr>
      <w:rFonts w:ascii="Verdana" w:hAnsi="Verdana"/>
      <w:b w:val="1"/>
      <w:bCs w:val="1"/>
      <w:color w:val="333333"/>
      <w:szCs w:val="24"/>
      <w:lang w:bidi="ar-SA" w:eastAsia="en-GB" w:val="en-GB"/>
    </w:rPr>
  </w:style>
  <w:style w:type="paragraph" w:styleId="StyleStyleBodyTextAfter0ptVerdanaBoldAuto" w:customStyle="1">
    <w:name w:val="Style Style Body Text + After:  0 pt + Verdana Bold Auto"/>
    <w:basedOn w:val="StyleBodyTextAfter0pt"/>
    <w:link w:val="StyleStyleBodyTextAfter0ptVerdanaBoldAutoChar"/>
    <w:rsid w:val="00A579C8"/>
    <w:rPr>
      <w:b w:val="1"/>
      <w:bCs w:val="1"/>
      <w:color w:val="auto"/>
    </w:rPr>
  </w:style>
  <w:style w:type="character" w:styleId="StyleStyleBodyTextAfter0ptVerdanaBoldAutoChar" w:customStyle="1">
    <w:name w:val="Style Style Body Text + After:  0 pt + Verdana Bold Auto Char"/>
    <w:link w:val="StyleStyleBodyTextAfter0ptVerdanaBoldAuto"/>
    <w:rsid w:val="00A579C8"/>
    <w:rPr>
      <w:rFonts w:ascii="Verdana" w:hAnsi="Verdana"/>
      <w:b w:val="1"/>
      <w:bCs w:val="1"/>
      <w:color w:val="333333"/>
      <w:szCs w:val="24"/>
      <w:lang w:bidi="ar-SA" w:eastAsia="en-GB" w:val="en-GB"/>
    </w:rPr>
  </w:style>
  <w:style w:type="character" w:styleId="Naslov1Char" w:customStyle="1">
    <w:name w:val="Naslov 1 Char"/>
    <w:link w:val="Naslov1"/>
    <w:rsid w:val="002F19BB"/>
    <w:rPr>
      <w:rFonts w:ascii="Verdana" w:cs="Arial" w:hAnsi="Verdana"/>
      <w:b w:val="1"/>
      <w:bCs w:val="1"/>
      <w:kern w:val="32"/>
      <w:sz w:val="24"/>
      <w:szCs w:val="32"/>
      <w:lang w:eastAsia="en-GB"/>
    </w:rPr>
  </w:style>
  <w:style w:type="paragraph" w:styleId="StyleHeading1Gray-80" w:customStyle="1">
    <w:name w:val="Style Heading 1 + Gray-80%"/>
    <w:basedOn w:val="Naslov1"/>
    <w:link w:val="StyleHeading1Gray-80Char"/>
    <w:rsid w:val="00D02D0C"/>
  </w:style>
  <w:style w:type="character" w:styleId="StyleHeading1Gray-80Char" w:customStyle="1">
    <w:name w:val="Style Heading 1 + Gray-80% Char"/>
    <w:basedOn w:val="Naslov1Char"/>
    <w:link w:val="StyleHeading1Gray-80"/>
    <w:rsid w:val="00D02D0C"/>
    <w:rPr>
      <w:rFonts w:ascii="Verdana" w:cs="Arial" w:hAnsi="Verdana"/>
      <w:b w:val="1"/>
      <w:bCs w:val="1"/>
      <w:kern w:val="32"/>
      <w:sz w:val="24"/>
      <w:szCs w:val="32"/>
      <w:lang w:eastAsia="en-GB"/>
    </w:rPr>
  </w:style>
  <w:style w:type="paragraph" w:styleId="StyleHeading1Auto" w:customStyle="1">
    <w:name w:val="Style Heading 1 + Auto"/>
    <w:basedOn w:val="Naslov1"/>
    <w:rsid w:val="00D02D0C"/>
  </w:style>
  <w:style w:type="character" w:styleId="PodnojeChar" w:customStyle="1">
    <w:name w:val="Podnožje Char"/>
    <w:link w:val="Podnoje"/>
    <w:uiPriority w:val="99"/>
    <w:rsid w:val="00CF6094"/>
    <w:rPr>
      <w:rFonts w:ascii="Verdana" w:hAnsi="Verdana"/>
      <w:i w:val="1"/>
      <w:color w:val="808080"/>
      <w:sz w:val="16"/>
    </w:rPr>
  </w:style>
  <w:style w:type="paragraph" w:styleId="Tekstbalonia">
    <w:name w:val="Balloon Text"/>
    <w:basedOn w:val="Normal"/>
    <w:link w:val="TekstbaloniaChar"/>
    <w:rsid w:val="00CF6094"/>
    <w:rPr>
      <w:rFonts w:ascii="Tahoma" w:cs="Tahoma" w:hAnsi="Tahoma"/>
      <w:sz w:val="16"/>
      <w:szCs w:val="16"/>
    </w:rPr>
  </w:style>
  <w:style w:type="character" w:styleId="TekstbaloniaChar" w:customStyle="1">
    <w:name w:val="Tekst balončića Char"/>
    <w:link w:val="Tekstbalonia"/>
    <w:rsid w:val="00CF6094"/>
    <w:rPr>
      <w:rFonts w:ascii="Tahoma" w:cs="Tahoma" w:hAnsi="Tahoma"/>
      <w:color w:val="333333"/>
      <w:sz w:val="16"/>
      <w:szCs w:val="16"/>
    </w:rPr>
  </w:style>
  <w:style w:type="paragraph" w:styleId="Odlomakpopisa">
    <w:name w:val="List Paragraph"/>
    <w:basedOn w:val="Normal"/>
    <w:uiPriority w:val="34"/>
    <w:qFormat w:val="1"/>
    <w:rsid w:val="008F2FE9"/>
    <w:pPr>
      <w:numPr>
        <w:numId w:val="10"/>
      </w:numPr>
    </w:pPr>
  </w:style>
  <w:style w:type="paragraph" w:styleId="Bezproreda">
    <w:name w:val="No Spacing"/>
    <w:link w:val="BezproredaChar"/>
    <w:uiPriority w:val="1"/>
    <w:qFormat w:val="1"/>
    <w:rsid w:val="005C3A30"/>
    <w:rPr>
      <w:rFonts w:ascii="Calibri" w:cs="Arial" w:eastAsia="MS Mincho" w:hAnsi="Calibri"/>
      <w:sz w:val="22"/>
      <w:szCs w:val="22"/>
      <w:lang w:eastAsia="ja-JP" w:val="en-US"/>
    </w:rPr>
  </w:style>
  <w:style w:type="character" w:styleId="BezproredaChar" w:customStyle="1">
    <w:name w:val="Bez proreda Char"/>
    <w:link w:val="Bezproreda"/>
    <w:uiPriority w:val="1"/>
    <w:rsid w:val="005C3A30"/>
    <w:rPr>
      <w:rFonts w:ascii="Calibri" w:cs="Arial" w:eastAsia="MS Mincho" w:hAnsi="Calibri"/>
      <w:sz w:val="22"/>
      <w:szCs w:val="22"/>
      <w:lang w:eastAsia="ja-JP" w:val="en-US"/>
    </w:rPr>
  </w:style>
  <w:style w:type="paragraph" w:styleId="AnnexHeading" w:customStyle="1">
    <w:name w:val="AnnexHeading"/>
    <w:basedOn w:val="Normal"/>
    <w:next w:val="Normal"/>
    <w:uiPriority w:val="6"/>
    <w:qFormat w:val="1"/>
    <w:rsid w:val="00930BFF"/>
    <w:pPr>
      <w:keepNext w:val="1"/>
      <w:pageBreakBefore w:val="1"/>
      <w:numPr>
        <w:numId w:val="12"/>
      </w:numPr>
      <w:spacing w:after="240" w:line="240" w:lineRule="atLeast"/>
      <w:jc w:val="left"/>
    </w:pPr>
    <w:rPr>
      <w:rFonts w:ascii="Calibri" w:eastAsia="Calibri" w:hAnsi="Calibri"/>
      <w:b w:val="1"/>
      <w:color w:val="0067ac"/>
      <w:sz w:val="32"/>
      <w:lang w:eastAsia="en-US"/>
    </w:rPr>
  </w:style>
  <w:style w:type="paragraph" w:styleId="AnnexH2" w:customStyle="1">
    <w:name w:val="AnnexH2"/>
    <w:basedOn w:val="Normal"/>
    <w:next w:val="Tijeloteksta"/>
    <w:uiPriority w:val="6"/>
    <w:qFormat w:val="1"/>
    <w:rsid w:val="00930BFF"/>
    <w:pPr>
      <w:keepNext w:val="1"/>
      <w:numPr>
        <w:ilvl w:val="1"/>
        <w:numId w:val="12"/>
      </w:numPr>
      <w:tabs>
        <w:tab w:val="clear" w:pos="851"/>
        <w:tab w:val="num" w:pos="1440"/>
      </w:tabs>
      <w:spacing w:after="120" w:before="200" w:line="240" w:lineRule="atLeast"/>
      <w:ind w:left="1440" w:hanging="360"/>
      <w:jc w:val="left"/>
    </w:pPr>
    <w:rPr>
      <w:rFonts w:ascii="Calibri" w:eastAsia="Calibri" w:hAnsi="Calibri"/>
      <w:b w:val="1"/>
      <w:color w:val="0067ac"/>
      <w:sz w:val="26"/>
      <w:lang w:eastAsia="en-US"/>
    </w:rPr>
  </w:style>
  <w:style w:type="paragraph" w:styleId="AnnexH3" w:customStyle="1">
    <w:name w:val="AnnexH3"/>
    <w:basedOn w:val="Normal"/>
    <w:next w:val="Tijeloteksta"/>
    <w:uiPriority w:val="6"/>
    <w:qFormat w:val="1"/>
    <w:rsid w:val="00930BFF"/>
    <w:pPr>
      <w:keepNext w:val="1"/>
      <w:numPr>
        <w:ilvl w:val="2"/>
        <w:numId w:val="12"/>
      </w:numPr>
      <w:tabs>
        <w:tab w:val="clear" w:pos="851"/>
        <w:tab w:val="num" w:pos="2160"/>
      </w:tabs>
      <w:spacing w:after="120" w:before="200" w:line="240" w:lineRule="atLeast"/>
      <w:ind w:left="2160" w:hanging="360"/>
      <w:jc w:val="left"/>
    </w:pPr>
    <w:rPr>
      <w:rFonts w:ascii="Calibri" w:eastAsia="Calibri" w:hAnsi="Calibri"/>
      <w:b w:val="1"/>
      <w:color w:val="0067ac"/>
      <w:sz w:val="22"/>
      <w:lang w:eastAsia="en-US"/>
    </w:rPr>
  </w:style>
  <w:style w:type="paragraph" w:styleId="AnnexH4" w:customStyle="1">
    <w:name w:val="AnnexH4"/>
    <w:basedOn w:val="Normal"/>
    <w:next w:val="Tijeloteksta"/>
    <w:uiPriority w:val="6"/>
    <w:qFormat w:val="1"/>
    <w:rsid w:val="00930BFF"/>
    <w:pPr>
      <w:keepNext w:val="1"/>
      <w:numPr>
        <w:ilvl w:val="3"/>
        <w:numId w:val="12"/>
      </w:numPr>
      <w:tabs>
        <w:tab w:val="clear" w:pos="851"/>
        <w:tab w:val="num" w:pos="2880"/>
      </w:tabs>
      <w:spacing w:after="120" w:before="120" w:line="240" w:lineRule="atLeast"/>
      <w:ind w:left="2880" w:hanging="360"/>
      <w:jc w:val="left"/>
    </w:pPr>
    <w:rPr>
      <w:rFonts w:ascii="Calibri" w:eastAsia="Calibri" w:hAnsi="Calibri"/>
      <w:b w:val="1"/>
      <w:i w:val="1"/>
      <w:color w:val="0067ac"/>
      <w:sz w:val="22"/>
      <w:lang w:eastAsia="en-US"/>
    </w:rPr>
  </w:style>
  <w:style w:type="paragraph" w:styleId="AnnexTable" w:customStyle="1">
    <w:name w:val="AnnexTable"/>
    <w:basedOn w:val="Normal"/>
    <w:next w:val="Tijeloteksta"/>
    <w:uiPriority w:val="6"/>
    <w:qFormat w:val="1"/>
    <w:rsid w:val="00930BFF"/>
    <w:pPr>
      <w:keepNext w:val="1"/>
      <w:numPr>
        <w:ilvl w:val="4"/>
        <w:numId w:val="12"/>
      </w:numPr>
      <w:tabs>
        <w:tab w:val="clear" w:pos="1247"/>
        <w:tab w:val="num" w:pos="3600"/>
      </w:tabs>
      <w:spacing w:after="120" w:before="120" w:line="240" w:lineRule="atLeast"/>
      <w:ind w:left="3600" w:hanging="360"/>
      <w:jc w:val="left"/>
    </w:pPr>
    <w:rPr>
      <w:rFonts w:ascii="Calibri" w:eastAsia="Calibri" w:hAnsi="Calibri"/>
      <w:b w:val="1"/>
      <w:color w:val="0067ac"/>
      <w:lang w:eastAsia="en-US"/>
    </w:rPr>
  </w:style>
  <w:style w:type="paragraph" w:styleId="AnnexFigure" w:customStyle="1">
    <w:name w:val="AnnexFigure"/>
    <w:basedOn w:val="Normal"/>
    <w:next w:val="Tijeloteksta"/>
    <w:uiPriority w:val="6"/>
    <w:qFormat w:val="1"/>
    <w:rsid w:val="00930BFF"/>
    <w:pPr>
      <w:keepNext w:val="1"/>
      <w:numPr>
        <w:ilvl w:val="5"/>
        <w:numId w:val="12"/>
      </w:numPr>
      <w:tabs>
        <w:tab w:val="clear" w:pos="1247"/>
        <w:tab w:val="num" w:pos="4320"/>
      </w:tabs>
      <w:spacing w:after="120" w:before="120" w:line="240" w:lineRule="atLeast"/>
      <w:ind w:left="4320" w:hanging="360"/>
      <w:jc w:val="left"/>
    </w:pPr>
    <w:rPr>
      <w:rFonts w:ascii="Calibri" w:eastAsia="Calibri" w:hAnsi="Calibri"/>
      <w:b w:val="1"/>
      <w:color w:val="0067ac"/>
      <w:lang w:eastAsia="en-US"/>
    </w:rPr>
  </w:style>
  <w:style w:type="numbering" w:styleId="NumbLstAnnex" w:customStyle="1">
    <w:name w:val="NumbLstAnnex"/>
    <w:uiPriority w:val="99"/>
    <w:rsid w:val="00930BFF"/>
    <w:pPr>
      <w:numPr>
        <w:numId w:val="11"/>
      </w:numPr>
    </w:pPr>
  </w:style>
  <w:style w:type="paragraph" w:styleId="Body" w:customStyle="1">
    <w:name w:val="Body"/>
    <w:basedOn w:val="Normal"/>
    <w:link w:val="BodyChar"/>
    <w:qFormat w:val="1"/>
    <w:rsid w:val="00B02883"/>
    <w:pPr>
      <w:spacing w:after="240"/>
      <w:jc w:val="left"/>
    </w:pPr>
    <w:rPr>
      <w:color w:val="auto"/>
      <w:sz w:val="18"/>
      <w:szCs w:val="20"/>
      <w:lang w:eastAsia="en-US" w:val="fr-FR"/>
    </w:rPr>
  </w:style>
  <w:style w:type="character" w:styleId="BodyChar" w:customStyle="1">
    <w:name w:val="Body Char"/>
    <w:link w:val="Body"/>
    <w:rsid w:val="00B02883"/>
    <w:rPr>
      <w:rFonts w:ascii="Verdana" w:hAnsi="Verdana"/>
      <w:sz w:val="18"/>
      <w:lang w:eastAsia="en-US" w:val="fr-FR"/>
    </w:rPr>
  </w:style>
  <w:style w:type="paragraph" w:styleId="HeadingBody" w:customStyle="1">
    <w:name w:val="Heading Body"/>
    <w:basedOn w:val="Normal"/>
    <w:link w:val="HeadingBodyChar"/>
    <w:qFormat w:val="1"/>
    <w:rsid w:val="00B02883"/>
    <w:pPr>
      <w:spacing w:after="120"/>
    </w:pPr>
    <w:rPr>
      <w:b w:val="1"/>
      <w:color w:val="auto"/>
      <w:szCs w:val="18"/>
      <w:lang w:eastAsia="en-US"/>
    </w:rPr>
  </w:style>
  <w:style w:type="character" w:styleId="HeadingBodyChar" w:customStyle="1">
    <w:name w:val="Heading Body Char"/>
    <w:link w:val="HeadingBody"/>
    <w:rsid w:val="00B02883"/>
    <w:rPr>
      <w:rFonts w:ascii="Verdana" w:hAnsi="Verdana"/>
      <w:b w:val="1"/>
      <w:szCs w:val="18"/>
      <w:lang w:eastAsia="en-US"/>
    </w:rPr>
  </w:style>
  <w:style w:type="paragraph" w:styleId="Titlepublication" w:customStyle="1">
    <w:name w:val="Title publication"/>
    <w:basedOn w:val="Normal"/>
    <w:link w:val="TitlepublicationChar"/>
    <w:qFormat w:val="1"/>
    <w:rsid w:val="00B02883"/>
    <w:pPr>
      <w:spacing w:after="240"/>
      <w:jc w:val="center"/>
    </w:pPr>
    <w:rPr>
      <w:b w:val="1"/>
      <w:color w:val="ff0000"/>
      <w:sz w:val="52"/>
      <w:szCs w:val="52"/>
      <w:lang w:eastAsia="en-US"/>
    </w:rPr>
  </w:style>
  <w:style w:type="paragraph" w:styleId="Subtitlepublication" w:customStyle="1">
    <w:name w:val="Subtitle publication"/>
    <w:basedOn w:val="Normal"/>
    <w:link w:val="SubtitlepublicationChar"/>
    <w:qFormat w:val="1"/>
    <w:rsid w:val="00B02883"/>
    <w:pPr>
      <w:spacing w:after="240"/>
      <w:jc w:val="center"/>
    </w:pPr>
    <w:rPr>
      <w:b w:val="1"/>
      <w:i w:val="1"/>
      <w:color w:val="ff0000"/>
      <w:sz w:val="32"/>
      <w:szCs w:val="20"/>
      <w:lang w:eastAsia="en-US"/>
    </w:rPr>
  </w:style>
  <w:style w:type="character" w:styleId="TitlepublicationChar" w:customStyle="1">
    <w:name w:val="Title publication Char"/>
    <w:link w:val="Titlepublication"/>
    <w:rsid w:val="00B02883"/>
    <w:rPr>
      <w:rFonts w:ascii="Verdana" w:hAnsi="Verdana"/>
      <w:b w:val="1"/>
      <w:color w:val="ff0000"/>
      <w:sz w:val="52"/>
      <w:szCs w:val="52"/>
      <w:lang w:eastAsia="en-US"/>
    </w:rPr>
  </w:style>
  <w:style w:type="paragraph" w:styleId="Editorname" w:customStyle="1">
    <w:name w:val="Editor name"/>
    <w:basedOn w:val="Normal"/>
    <w:link w:val="EditornameChar"/>
    <w:qFormat w:val="1"/>
    <w:rsid w:val="00B02883"/>
    <w:pPr>
      <w:spacing w:after="240"/>
      <w:jc w:val="center"/>
    </w:pPr>
    <w:rPr>
      <w:color w:val="ff0000"/>
      <w:sz w:val="24"/>
      <w:szCs w:val="20"/>
      <w:lang w:eastAsia="en-US"/>
    </w:rPr>
  </w:style>
  <w:style w:type="character" w:styleId="SubtitlepublicationChar" w:customStyle="1">
    <w:name w:val="Subtitle publication Char"/>
    <w:link w:val="Subtitlepublication"/>
    <w:rsid w:val="00B02883"/>
    <w:rPr>
      <w:rFonts w:ascii="Verdana" w:hAnsi="Verdana"/>
      <w:b w:val="1"/>
      <w:i w:val="1"/>
      <w:color w:val="ff0000"/>
      <w:sz w:val="32"/>
      <w:lang w:eastAsia="en-US"/>
    </w:rPr>
  </w:style>
  <w:style w:type="character" w:styleId="EditornameChar" w:customStyle="1">
    <w:name w:val="Editor name Char"/>
    <w:link w:val="Editorname"/>
    <w:rsid w:val="00B02883"/>
    <w:rPr>
      <w:rFonts w:ascii="Verdana" w:hAnsi="Verdana"/>
      <w:color w:val="ff0000"/>
      <w:sz w:val="24"/>
      <w:lang w:eastAsia="en-US"/>
    </w:rPr>
  </w:style>
  <w:style w:type="paragraph" w:styleId="StyleHeading3" w:customStyle="1">
    <w:name w:val="Style Heading 3"/>
    <w:basedOn w:val="StyleHeading2VerdanaAuto"/>
    <w:rsid w:val="00A12062"/>
    <w:rPr>
      <w:sz w:val="22"/>
    </w:rPr>
  </w:style>
  <w:style w:type="paragraph" w:styleId="Sadraj3">
    <w:name w:val="toc 3"/>
    <w:basedOn w:val="Normal"/>
    <w:next w:val="Normal"/>
    <w:autoRedefine w:val="1"/>
    <w:uiPriority w:val="39"/>
    <w:unhideWhenUsed w:val="1"/>
    <w:rsid w:val="001538D8"/>
    <w:pPr>
      <w:spacing w:after="100"/>
      <w:ind w:left="400"/>
    </w:pPr>
  </w:style>
  <w:style w:type="paragraph" w:styleId="TOCNaslov">
    <w:name w:val="TOC Heading"/>
    <w:basedOn w:val="Naslov1"/>
    <w:next w:val="Normal"/>
    <w:uiPriority w:val="39"/>
    <w:unhideWhenUsed w:val="1"/>
    <w:qFormat w:val="1"/>
    <w:rsid w:val="002C4778"/>
    <w:pPr>
      <w:keepLines w:val="1"/>
      <w:spacing w:after="0" w:before="240" w:line="259" w:lineRule="auto"/>
      <w:outlineLvl w:val="9"/>
    </w:pPr>
    <w:rPr>
      <w:rFonts w:asciiTheme="majorHAnsi" w:cstheme="majorBidi" w:eastAsiaTheme="majorEastAsia" w:hAnsiTheme="majorHAnsi"/>
      <w:b w:val="0"/>
      <w:bCs w:val="0"/>
      <w:color w:val="365f91" w:themeColor="accent1" w:themeShade="0000BF"/>
      <w:kern w:val="0"/>
      <w:sz w:val="32"/>
      <w:lang w:eastAsia="en-US" w:val="en-US"/>
    </w:rPr>
  </w:style>
  <w:style w:type="table" w:styleId="Reetkatablice">
    <w:name w:val="Table Grid"/>
    <w:basedOn w:val="Obinatablica"/>
    <w:rsid w:val="0084019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kstrezerviranogmjesta">
    <w:name w:val="Placeholder Text"/>
    <w:basedOn w:val="Zadanifontodlomka"/>
    <w:uiPriority w:val="99"/>
    <w:semiHidden w:val="1"/>
    <w:rsid w:val="00C8076B"/>
    <w:rPr>
      <w:color w:val="808080"/>
    </w:rPr>
  </w:style>
  <w:style w:type="character" w:styleId="Naslov4Char" w:customStyle="1">
    <w:name w:val="Naslov 4 Char"/>
    <w:basedOn w:val="Zadanifontodlomka"/>
    <w:link w:val="Naslov4"/>
    <w:semiHidden w:val="1"/>
    <w:rsid w:val="002F19BB"/>
    <w:rPr>
      <w:rFonts w:asciiTheme="majorHAnsi" w:cstheme="majorBidi" w:eastAsiaTheme="majorEastAsia" w:hAnsiTheme="majorHAnsi"/>
      <w:i w:val="1"/>
      <w:iCs w:val="1"/>
      <w:color w:val="365f91" w:themeColor="accent1" w:themeShade="0000BF"/>
      <w:szCs w:val="24"/>
      <w:lang w:eastAsia="en-GB"/>
    </w:rPr>
  </w:style>
  <w:style w:type="character" w:styleId="Naslov5Char" w:customStyle="1">
    <w:name w:val="Naslov 5 Char"/>
    <w:basedOn w:val="Zadanifontodlomka"/>
    <w:link w:val="Naslov5"/>
    <w:semiHidden w:val="1"/>
    <w:rsid w:val="002F19BB"/>
    <w:rPr>
      <w:rFonts w:asciiTheme="majorHAnsi" w:cstheme="majorBidi" w:eastAsiaTheme="majorEastAsia" w:hAnsiTheme="majorHAnsi"/>
      <w:color w:val="365f91" w:themeColor="accent1" w:themeShade="0000BF"/>
      <w:szCs w:val="24"/>
      <w:lang w:eastAsia="en-GB"/>
    </w:rPr>
  </w:style>
  <w:style w:type="character" w:styleId="Naslov6Char" w:customStyle="1">
    <w:name w:val="Naslov 6 Char"/>
    <w:basedOn w:val="Zadanifontodlomka"/>
    <w:link w:val="Naslov6"/>
    <w:semiHidden w:val="1"/>
    <w:rsid w:val="002F19BB"/>
    <w:rPr>
      <w:rFonts w:asciiTheme="majorHAnsi" w:cstheme="majorBidi" w:eastAsiaTheme="majorEastAsia" w:hAnsiTheme="majorHAnsi"/>
      <w:color w:val="243f60" w:themeColor="accent1" w:themeShade="00007F"/>
      <w:szCs w:val="24"/>
      <w:lang w:eastAsia="en-GB"/>
    </w:rPr>
  </w:style>
  <w:style w:type="character" w:styleId="Naslov7Char" w:customStyle="1">
    <w:name w:val="Naslov 7 Char"/>
    <w:basedOn w:val="Zadanifontodlomka"/>
    <w:link w:val="Naslov7"/>
    <w:semiHidden w:val="1"/>
    <w:rsid w:val="002F19BB"/>
    <w:rPr>
      <w:rFonts w:asciiTheme="majorHAnsi" w:cstheme="majorBidi" w:eastAsiaTheme="majorEastAsia" w:hAnsiTheme="majorHAnsi"/>
      <w:i w:val="1"/>
      <w:iCs w:val="1"/>
      <w:color w:val="243f60" w:themeColor="accent1" w:themeShade="00007F"/>
      <w:szCs w:val="24"/>
      <w:lang w:eastAsia="en-GB"/>
    </w:rPr>
  </w:style>
  <w:style w:type="character" w:styleId="Naslov8Char" w:customStyle="1">
    <w:name w:val="Naslov 8 Char"/>
    <w:basedOn w:val="Zadanifontodlomka"/>
    <w:link w:val="Naslov8"/>
    <w:semiHidden w:val="1"/>
    <w:rsid w:val="002F19BB"/>
    <w:rPr>
      <w:rFonts w:asciiTheme="majorHAnsi" w:cstheme="majorBidi" w:eastAsiaTheme="majorEastAsia" w:hAnsiTheme="majorHAnsi"/>
      <w:color w:val="272727" w:themeColor="text1" w:themeTint="0000D8"/>
      <w:sz w:val="21"/>
      <w:szCs w:val="21"/>
      <w:lang w:eastAsia="en-GB"/>
    </w:rPr>
  </w:style>
  <w:style w:type="character" w:styleId="Naslov9Char" w:customStyle="1">
    <w:name w:val="Naslov 9 Char"/>
    <w:basedOn w:val="Zadanifontodlomka"/>
    <w:link w:val="Naslov9"/>
    <w:semiHidden w:val="1"/>
    <w:rsid w:val="002F19BB"/>
    <w:rPr>
      <w:rFonts w:asciiTheme="majorHAnsi" w:cstheme="majorBidi" w:eastAsiaTheme="majorEastAsia" w:hAnsiTheme="majorHAnsi"/>
      <w:i w:val="1"/>
      <w:iCs w:val="1"/>
      <w:color w:val="272727" w:themeColor="text1" w:themeTint="0000D8"/>
      <w:sz w:val="21"/>
      <w:szCs w:val="21"/>
      <w:lang w:eastAsia="en-GB"/>
    </w:rPr>
  </w:style>
  <w:style w:type="paragraph" w:styleId="Default" w:customStyle="1">
    <w:name w:val="Default"/>
    <w:rsid w:val="009221F9"/>
    <w:pPr>
      <w:autoSpaceDE w:val="0"/>
      <w:autoSpaceDN w:val="0"/>
      <w:adjustRightInd w:val="0"/>
    </w:pPr>
    <w:rPr>
      <w:rFonts w:ascii="Calibri" w:cs="Calibri" w:hAnsi="Calibri"/>
      <w:color w:val="000000"/>
      <w:sz w:val="24"/>
      <w:szCs w:val="24"/>
      <w:lang w:val="hu-HU"/>
    </w:rPr>
  </w:style>
  <w:style w:type="character" w:styleId="UnresolvedMention" w:customStyle="1">
    <w:name w:val="Unresolved Mention"/>
    <w:basedOn w:val="Zadanifontodlomka"/>
    <w:uiPriority w:val="99"/>
    <w:semiHidden w:val="1"/>
    <w:unhideWhenUsed w:val="1"/>
    <w:rPr>
      <w:color w:val="605e5c"/>
      <w:shd w:color="auto" w:fill="e1dfdd" w:val="clear"/>
    </w:rPr>
  </w:style>
  <w:style w:type="character" w:styleId="Naglaeno">
    <w:name w:val="Strong"/>
    <w:basedOn w:val="Zadanifontodlomka"/>
    <w:uiPriority w:val="22"/>
    <w:qFormat w:val="1"/>
    <w:rsid w:val="00D346E4"/>
    <w:rPr>
      <w:b w:val="1"/>
      <w:bCs w:val="1"/>
    </w:rPr>
  </w:style>
  <w:style w:type="paragraph" w:styleId="Maintext" w:customStyle="1">
    <w:name w:val="Main text"/>
    <w:link w:val="MaintextChar"/>
    <w:qFormat w:val="1"/>
    <w:rsid w:val="00B42A19"/>
    <w:pPr>
      <w:tabs>
        <w:tab w:val="left" w:pos="454"/>
      </w:tabs>
      <w:spacing w:line="240" w:lineRule="atLeast"/>
      <w:ind w:left="454"/>
    </w:pPr>
    <w:rPr>
      <w:rFonts w:ascii="Arial" w:cs="Arial" w:hAnsi="Arial" w:eastAsiaTheme="minorHAnsi"/>
      <w:color w:val="241f1e"/>
      <w:sz w:val="18"/>
      <w:szCs w:val="18"/>
      <w:lang w:eastAsia="en-US" w:val="en-US"/>
    </w:rPr>
  </w:style>
  <w:style w:type="character" w:styleId="MaintextChar" w:customStyle="1">
    <w:name w:val="Main text Char"/>
    <w:basedOn w:val="Zadanifontodlomka"/>
    <w:link w:val="Maintext"/>
    <w:rsid w:val="00B42A19"/>
    <w:rPr>
      <w:rFonts w:ascii="Arial" w:cs="Arial" w:hAnsi="Arial" w:eastAsiaTheme="minorHAnsi"/>
      <w:color w:val="241f1e"/>
      <w:sz w:val="18"/>
      <w:szCs w:val="18"/>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3">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4">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7">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8">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9">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0">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1">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2">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3">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4">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5">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6">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7">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8">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19">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0">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1">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2">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3">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4">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5">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table" w:styleId="Table26">
    <w:basedOn w:val="TableNormal"/>
    <w:pPr>
      <w:jc w:val="both"/>
    </w:pPr>
    <w:rPr>
      <w:rFonts w:ascii="Verdana" w:cs="Verdana" w:eastAsia="Verdana" w:hAnsi="Verdana"/>
      <w:color w:val="333333"/>
    </w:rPr>
    <w:tblPr>
      <w:tblStyleRowBandSize w:val="1"/>
      <w:tblStyleColBandSize w:val="1"/>
      <w:tblCellMar>
        <w:top w:w="57.0" w:type="dxa"/>
        <w:left w:w="57.0" w:type="dxa"/>
        <w:bottom w:w="57.0" w:type="dxa"/>
        <w:right w:w="57.0" w:type="dxa"/>
      </w:tblCellMar>
    </w:tblPr>
    <w:tcPr>
      <w:shd w:fill="auto"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 w:type="table" w:styleId="Table24">
    <w:basedOn w:val="TableNormal"/>
    <w:pPr>
      <w:jc w:val="both"/>
    </w:pPr>
    <w:rPr>
      <w:rFonts w:ascii="Verdana" w:cs="Verdana" w:eastAsia="Verdana" w:hAnsi="Verdana"/>
      <w:color w:val="333333"/>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a537zWlXbPLfU8IOkDLupFPjA==">CgMxLjAyCGguZ2pkZ3hzMgloLjMwajB6bGw4AHIhMWlpZC1VT3NvQlRvN1NuaGtBdllNQVV4cjQ1Q1l5X1lC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2023-02-22T10:33:00Z</dcterms:created>
  <dc:creator>SANDOVAL Elena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0x010100675199DF7ADC4F4AB5BD409BC326AFEE</vt:lpwstr>
  </property>
  <property fmtid="{D5CDD505-2E9C-101B-9397-08002B2CF9AE}" pid="3" name="Order">
    <vt:r8>27700.0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